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79"/>
        <w:jc w:val="center"/>
        <w:rPr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无重大违法记录声明</w:t>
      </w:r>
    </w:p>
    <w:p>
      <w:pPr>
        <w:spacing w:line="360" w:lineRule="auto"/>
        <w:jc w:val="left"/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采购人名称：</w:t>
      </w:r>
      <w:r>
        <w:rPr>
          <w:rFonts w:hint="eastAsia"/>
          <w:sz w:val="24"/>
          <w:szCs w:val="24"/>
          <w:lang w:val="en-US" w:eastAsia="zh-CN"/>
        </w:rPr>
        <w:t>________________</w:t>
      </w:r>
    </w:p>
    <w:p>
      <w:pPr>
        <w:spacing w:line="360" w:lineRule="auto"/>
        <w:ind w:firstLine="480" w:firstLineChars="200"/>
        <w:jc w:val="left"/>
        <w:rPr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val="en-US" w:eastAsia="zh-CN"/>
        </w:rPr>
        <w:t>本</w:t>
      </w:r>
      <w:bookmarkStart w:id="1" w:name="_GoBack"/>
      <w:bookmarkEnd w:id="1"/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</w:rPr>
        <w:t>现参与_</w:t>
      </w:r>
      <w:r>
        <w:rPr>
          <w:sz w:val="24"/>
          <w:szCs w:val="24"/>
        </w:rPr>
        <w:t>_______________________________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（竞争性磋商文件编号：</w:t>
      </w:r>
      <w:r>
        <w:rPr>
          <w:rFonts w:hint="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）的采购活动，在参加本次政府采购活动前三年内，在经营活动中没有重大违法记录。</w:t>
      </w:r>
    </w:p>
    <w:p>
      <w:pPr>
        <w:spacing w:line="360" w:lineRule="auto"/>
        <w:ind w:firstLine="480" w:firstLineChars="200"/>
        <w:jc w:val="left"/>
        <w:rPr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如上述声明不真实，愿意按照政府采购有关法律法规的规定接受处罚。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特此声明。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pStyle w:val="2"/>
        <w:ind w:left="0" w:leftChars="0" w:firstLine="0" w:firstLineChars="0"/>
      </w:pPr>
    </w:p>
    <w:p>
      <w:pPr>
        <w:wordWrap w:val="0"/>
        <w:spacing w:line="360" w:lineRule="auto"/>
        <w:ind w:firstLine="480" w:firstLineChars="200"/>
        <w:jc w:val="right"/>
        <w:rPr>
          <w:rFonts w:hint="default" w:eastAsia="宋体"/>
          <w:sz w:val="24"/>
          <w:szCs w:val="24"/>
          <w:lang w:val="en-US" w:eastAsia="zh-CN"/>
        </w:rPr>
      </w:pPr>
      <w:bookmarkStart w:id="0" w:name="_Hlk151060048"/>
      <w:r>
        <w:rPr>
          <w:rFonts w:hint="eastAsia"/>
          <w:sz w:val="24"/>
          <w:szCs w:val="24"/>
        </w:rPr>
        <w:t>供应商（盖章）：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</w:p>
    <w:p>
      <w:pPr>
        <w:wordWrap w:val="0"/>
        <w:spacing w:line="360" w:lineRule="auto"/>
        <w:ind w:firstLine="480" w:firstLineChars="200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法定代表人或授权代表（签字或签章）：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 xml:space="preserve">      </w:t>
      </w:r>
    </w:p>
    <w:p>
      <w:pPr>
        <w:wordWrap w:val="0"/>
        <w:spacing w:line="360" w:lineRule="auto"/>
        <w:ind w:firstLine="480" w:firstLineChars="200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年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月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日</w:t>
      </w:r>
      <w:bookmarkEnd w:id="0"/>
      <w:r>
        <w:rPr>
          <w:rFonts w:hint="eastAsia"/>
          <w:sz w:val="24"/>
          <w:szCs w:val="24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95528F"/>
    <w:rsid w:val="00345B81"/>
    <w:rsid w:val="0095528F"/>
    <w:rsid w:val="00AD1BCB"/>
    <w:rsid w:val="00FD0F3F"/>
    <w:rsid w:val="0ADD2D24"/>
    <w:rsid w:val="0C793B51"/>
    <w:rsid w:val="1ACA79C3"/>
    <w:rsid w:val="2A32187D"/>
    <w:rsid w:val="58AD7951"/>
    <w:rsid w:val="5E25184A"/>
    <w:rsid w:val="60493948"/>
    <w:rsid w:val="666D60FB"/>
    <w:rsid w:val="6BD8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autoRedefine/>
    <w:semiHidden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203</Characters>
  <Lines>1</Lines>
  <Paragraphs>1</Paragraphs>
  <TotalTime>0</TotalTime>
  <ScaleCrop>false</ScaleCrop>
  <LinksUpToDate>false</LinksUpToDate>
  <CharactersWithSpaces>237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2023-11-16T12:02:00Z</dcterms:created>
  <dc:creator>GSWR</dc:creator>
  <cp:lastModifiedBy> 闪电</cp:lastModifiedBy>
  <dcterms:modified xsi:type="dcterms:W3CDTF">2024-04-08T11:39:57Z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DE6A92D451BD4F12826308B082231A0A_12</vt:lpwstr>
  </property>
</Properties>
</file>