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A3CAC">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r>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t>投标承诺书</w:t>
      </w:r>
    </w:p>
    <w:p w14:paraId="5F2B6177">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2D53A5A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4CE34EA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4C0A64E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4BB276E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100C9A6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116AFA0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1AA8263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r>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t>（格式自拟）</w:t>
      </w:r>
    </w:p>
    <w:p w14:paraId="01D63332">
      <w:pPr>
        <w:keepNext w:val="0"/>
        <w:keepLines w:val="0"/>
        <w:pageBreakBefore w:val="0"/>
        <w:widowControl w:val="0"/>
        <w:kinsoku/>
        <w:wordWrap/>
        <w:overflowPunct/>
        <w:topLinePunct w:val="0"/>
        <w:autoSpaceDE/>
        <w:autoSpaceDN/>
        <w:bidi w:val="0"/>
        <w:adjustRightInd/>
        <w:snapToGrid/>
        <w:spacing w:line="360" w:lineRule="auto"/>
        <w:ind w:left="0" w:firstLine="2800" w:firstLineChars="1000"/>
        <w:jc w:val="left"/>
        <w:textAlignment w:val="auto"/>
        <w:rPr>
          <w:rFonts w:hint="eastAsia" w:ascii="仿宋" w:hAnsi="仿宋" w:eastAsia="仿宋" w:cs="仿宋"/>
          <w:spacing w:val="0"/>
          <w:sz w:val="28"/>
          <w:szCs w:val="28"/>
        </w:rPr>
      </w:pPr>
    </w:p>
    <w:p w14:paraId="13D9CB1D">
      <w:pPr>
        <w:keepNext w:val="0"/>
        <w:keepLines w:val="0"/>
        <w:pageBreakBefore w:val="0"/>
        <w:widowControl w:val="0"/>
        <w:kinsoku/>
        <w:wordWrap/>
        <w:overflowPunct/>
        <w:topLinePunct w:val="0"/>
        <w:autoSpaceDE/>
        <w:autoSpaceDN/>
        <w:bidi w:val="0"/>
        <w:adjustRightInd/>
        <w:snapToGrid/>
        <w:spacing w:line="360" w:lineRule="auto"/>
        <w:ind w:left="0" w:firstLine="2800" w:firstLineChars="1000"/>
        <w:jc w:val="left"/>
        <w:textAlignment w:val="auto"/>
        <w:rPr>
          <w:rFonts w:hint="eastAsia" w:ascii="仿宋" w:hAnsi="仿宋" w:eastAsia="仿宋" w:cs="仿宋"/>
          <w:spacing w:val="0"/>
          <w:sz w:val="28"/>
          <w:szCs w:val="28"/>
        </w:rPr>
      </w:pPr>
    </w:p>
    <w:p w14:paraId="7751E0C7">
      <w:pPr>
        <w:keepNext w:val="0"/>
        <w:keepLines w:val="0"/>
        <w:pageBreakBefore w:val="0"/>
        <w:widowControl w:val="0"/>
        <w:kinsoku/>
        <w:wordWrap/>
        <w:overflowPunct/>
        <w:topLinePunct w:val="0"/>
        <w:autoSpaceDE/>
        <w:autoSpaceDN/>
        <w:bidi w:val="0"/>
        <w:adjustRightInd/>
        <w:snapToGrid/>
        <w:spacing w:line="360" w:lineRule="auto"/>
        <w:ind w:left="0" w:firstLine="2800" w:firstLineChars="1000"/>
        <w:jc w:val="left"/>
        <w:textAlignment w:val="auto"/>
        <w:rPr>
          <w:rFonts w:hint="eastAsia" w:ascii="仿宋" w:hAnsi="仿宋" w:eastAsia="仿宋" w:cs="仿宋"/>
          <w:spacing w:val="0"/>
          <w:sz w:val="28"/>
          <w:szCs w:val="28"/>
        </w:rPr>
      </w:pPr>
    </w:p>
    <w:p w14:paraId="179BBB52">
      <w:pPr>
        <w:keepNext w:val="0"/>
        <w:keepLines w:val="0"/>
        <w:pageBreakBefore w:val="0"/>
        <w:widowControl w:val="0"/>
        <w:kinsoku/>
        <w:wordWrap/>
        <w:overflowPunct/>
        <w:topLinePunct w:val="0"/>
        <w:autoSpaceDE/>
        <w:autoSpaceDN/>
        <w:bidi w:val="0"/>
        <w:adjustRightInd/>
        <w:snapToGrid/>
        <w:spacing w:line="360" w:lineRule="auto"/>
        <w:ind w:left="0" w:firstLine="2800" w:firstLineChars="1000"/>
        <w:jc w:val="left"/>
        <w:textAlignment w:val="auto"/>
        <w:rPr>
          <w:rFonts w:hint="eastAsia" w:ascii="仿宋" w:hAnsi="仿宋" w:eastAsia="仿宋" w:cs="仿宋"/>
          <w:spacing w:val="0"/>
          <w:sz w:val="28"/>
          <w:szCs w:val="28"/>
        </w:rPr>
      </w:pPr>
    </w:p>
    <w:p w14:paraId="23A4C7BC">
      <w:pPr>
        <w:keepNext w:val="0"/>
        <w:keepLines w:val="0"/>
        <w:pageBreakBefore w:val="0"/>
        <w:widowControl w:val="0"/>
        <w:kinsoku/>
        <w:wordWrap/>
        <w:overflowPunct/>
        <w:topLinePunct w:val="0"/>
        <w:autoSpaceDE/>
        <w:autoSpaceDN/>
        <w:bidi w:val="0"/>
        <w:adjustRightInd/>
        <w:snapToGrid/>
        <w:spacing w:line="360" w:lineRule="auto"/>
        <w:ind w:firstLine="1600" w:firstLineChars="500"/>
        <w:jc w:val="left"/>
        <w:textAlignment w:val="auto"/>
        <w:rPr>
          <w:rFonts w:hint="eastAsia" w:ascii="仿宋" w:hAnsi="仿宋" w:eastAsia="仿宋" w:cs="仿宋"/>
          <w:spacing w:val="0"/>
          <w:sz w:val="32"/>
          <w:szCs w:val="32"/>
          <w:lang w:val="en-US" w:eastAsia="zh-CN"/>
        </w:rPr>
      </w:pPr>
    </w:p>
    <w:p w14:paraId="6602EB57">
      <w:pPr>
        <w:keepNext w:val="0"/>
        <w:keepLines w:val="0"/>
        <w:pageBreakBefore w:val="0"/>
        <w:widowControl w:val="0"/>
        <w:kinsoku/>
        <w:wordWrap/>
        <w:overflowPunct/>
        <w:topLinePunct w:val="0"/>
        <w:autoSpaceDE/>
        <w:autoSpaceDN/>
        <w:bidi w:val="0"/>
        <w:adjustRightInd/>
        <w:snapToGrid/>
        <w:spacing w:line="360" w:lineRule="auto"/>
        <w:ind w:firstLine="1600" w:firstLineChars="500"/>
        <w:jc w:val="left"/>
        <w:textAlignment w:val="auto"/>
        <w:rPr>
          <w:rFonts w:hint="eastAsia" w:ascii="仿宋" w:hAnsi="仿宋" w:eastAsia="仿宋" w:cs="仿宋"/>
          <w:spacing w:val="0"/>
          <w:sz w:val="32"/>
          <w:szCs w:val="32"/>
          <w:lang w:val="en-US" w:eastAsia="zh-CN"/>
        </w:rPr>
      </w:pPr>
    </w:p>
    <w:p w14:paraId="1773F542">
      <w:pPr>
        <w:keepNext w:val="0"/>
        <w:keepLines w:val="0"/>
        <w:pageBreakBefore w:val="0"/>
        <w:widowControl w:val="0"/>
        <w:kinsoku/>
        <w:wordWrap/>
        <w:overflowPunct/>
        <w:topLinePunct w:val="0"/>
        <w:autoSpaceDE/>
        <w:autoSpaceDN/>
        <w:bidi w:val="0"/>
        <w:adjustRightInd/>
        <w:snapToGrid/>
        <w:spacing w:line="360" w:lineRule="auto"/>
        <w:ind w:firstLine="1600" w:firstLineChars="500"/>
        <w:jc w:val="left"/>
        <w:textAlignment w:val="auto"/>
        <w:rPr>
          <w:rFonts w:hint="eastAsia" w:ascii="仿宋" w:hAnsi="仿宋" w:eastAsia="仿宋" w:cs="仿宋"/>
          <w:spacing w:val="0"/>
          <w:sz w:val="32"/>
          <w:szCs w:val="32"/>
          <w:lang w:val="en-US" w:eastAsia="zh-CN"/>
        </w:rPr>
      </w:pPr>
    </w:p>
    <w:p w14:paraId="5E996AEF">
      <w:pPr>
        <w:keepNext w:val="0"/>
        <w:keepLines w:val="0"/>
        <w:pageBreakBefore w:val="0"/>
        <w:widowControl w:val="0"/>
        <w:kinsoku/>
        <w:wordWrap/>
        <w:overflowPunct/>
        <w:topLinePunct w:val="0"/>
        <w:autoSpaceDE/>
        <w:autoSpaceDN/>
        <w:bidi w:val="0"/>
        <w:adjustRightInd/>
        <w:snapToGrid/>
        <w:spacing w:line="360" w:lineRule="auto"/>
        <w:ind w:firstLine="1600" w:firstLineChars="500"/>
        <w:jc w:val="left"/>
        <w:textAlignment w:val="auto"/>
        <w:rPr>
          <w:rFonts w:hint="eastAsia" w:ascii="仿宋" w:hAnsi="仿宋" w:eastAsia="仿宋" w:cs="仿宋"/>
          <w:spacing w:val="0"/>
          <w:sz w:val="32"/>
          <w:szCs w:val="32"/>
          <w:lang w:val="en-US" w:eastAsia="zh-CN"/>
        </w:rPr>
      </w:pPr>
    </w:p>
    <w:p w14:paraId="6EC1FA09">
      <w:pPr>
        <w:keepNext w:val="0"/>
        <w:keepLines w:val="0"/>
        <w:pageBreakBefore w:val="0"/>
        <w:widowControl w:val="0"/>
        <w:kinsoku/>
        <w:wordWrap/>
        <w:overflowPunct/>
        <w:topLinePunct w:val="0"/>
        <w:autoSpaceDE/>
        <w:autoSpaceDN/>
        <w:bidi w:val="0"/>
        <w:adjustRightInd/>
        <w:snapToGrid/>
        <w:spacing w:line="360" w:lineRule="auto"/>
        <w:ind w:firstLine="2880" w:firstLineChars="900"/>
        <w:jc w:val="left"/>
        <w:textAlignment w:val="auto"/>
        <w:rPr>
          <w:rFonts w:hint="eastAsia" w:ascii="仿宋" w:hAnsi="仿宋" w:eastAsia="仿宋" w:cs="仿宋"/>
          <w:spacing w:val="0"/>
          <w:sz w:val="28"/>
          <w:szCs w:val="28"/>
        </w:rPr>
      </w:pPr>
      <w:r>
        <w:rPr>
          <w:rFonts w:hint="eastAsia" w:ascii="仿宋" w:hAnsi="仿宋" w:eastAsia="仿宋" w:cs="仿宋"/>
          <w:spacing w:val="0"/>
          <w:sz w:val="32"/>
          <w:szCs w:val="32"/>
          <w:lang w:val="en-US" w:eastAsia="zh-CN"/>
        </w:rPr>
        <w:t>承诺</w:t>
      </w:r>
      <w:r>
        <w:rPr>
          <w:rFonts w:hint="eastAsia" w:ascii="仿宋" w:hAnsi="仿宋" w:eastAsia="仿宋" w:cs="仿宋"/>
          <w:spacing w:val="0"/>
          <w:sz w:val="32"/>
          <w:szCs w:val="32"/>
        </w:rPr>
        <w:t>供应商名称：</w:t>
      </w:r>
      <w:r>
        <w:rPr>
          <w:rFonts w:hint="eastAsia" w:ascii="仿宋" w:hAnsi="仿宋" w:eastAsia="仿宋" w:cs="仿宋"/>
          <w:spacing w:val="0"/>
          <w:sz w:val="32"/>
          <w:szCs w:val="32"/>
          <w:u w:val="single"/>
          <w:lang w:val="en-US" w:eastAsia="zh-CN"/>
        </w:rPr>
        <w:t xml:space="preserve"> </w:t>
      </w:r>
      <w:r>
        <w:rPr>
          <w:rFonts w:hint="eastAsia" w:ascii="仿宋" w:hAnsi="仿宋" w:eastAsia="仿宋" w:cs="仿宋"/>
          <w:spacing w:val="0"/>
          <w:sz w:val="32"/>
          <w:szCs w:val="32"/>
          <w:u w:val="single" w:color="auto"/>
          <w:lang w:val="en-US" w:eastAsia="zh-CN"/>
        </w:rPr>
        <w:t xml:space="preserve">       </w:t>
      </w:r>
      <w:r>
        <w:rPr>
          <w:rFonts w:hint="eastAsia" w:ascii="仿宋" w:hAnsi="仿宋" w:eastAsia="仿宋" w:cs="仿宋"/>
          <w:spacing w:val="0"/>
          <w:sz w:val="28"/>
          <w:szCs w:val="28"/>
          <w:u w:val="single" w:color="auto"/>
        </w:rPr>
        <w:t xml:space="preserve"> </w:t>
      </w:r>
      <w:r>
        <w:rPr>
          <w:rFonts w:hint="eastAsia" w:ascii="仿宋" w:hAnsi="仿宋" w:eastAsia="仿宋" w:cs="仿宋"/>
          <w:spacing w:val="0"/>
          <w:sz w:val="28"/>
          <w:szCs w:val="28"/>
        </w:rPr>
        <w:t>（盖章）</w:t>
      </w:r>
    </w:p>
    <w:p w14:paraId="1FFB9378">
      <w:pPr>
        <w:keepNext w:val="0"/>
        <w:keepLines w:val="0"/>
        <w:pageBreakBefore w:val="0"/>
        <w:widowControl w:val="0"/>
        <w:kinsoku/>
        <w:wordWrap/>
        <w:overflowPunct/>
        <w:topLinePunct w:val="0"/>
        <w:autoSpaceDE/>
        <w:autoSpaceDN/>
        <w:bidi w:val="0"/>
        <w:adjustRightInd/>
        <w:snapToGrid/>
        <w:spacing w:line="360" w:lineRule="auto"/>
        <w:ind w:firstLine="1280" w:firstLineChars="400"/>
        <w:jc w:val="left"/>
        <w:textAlignment w:val="auto"/>
        <w:rPr>
          <w:rFonts w:hint="eastAsia" w:ascii="仿宋" w:hAnsi="仿宋" w:eastAsia="仿宋" w:cs="仿宋"/>
          <w:spacing w:val="0"/>
          <w:sz w:val="28"/>
          <w:szCs w:val="28"/>
        </w:rPr>
      </w:pPr>
      <w:r>
        <w:rPr>
          <w:rFonts w:hint="eastAsia" w:ascii="仿宋" w:hAnsi="仿宋" w:eastAsia="仿宋" w:cs="仿宋"/>
          <w:spacing w:val="0"/>
          <w:sz w:val="32"/>
          <w:szCs w:val="32"/>
        </w:rPr>
        <w:t>法定代表人或被授权代表人：</w:t>
      </w:r>
      <w:r>
        <w:rPr>
          <w:rFonts w:hint="eastAsia" w:ascii="仿宋" w:hAnsi="仿宋" w:eastAsia="仿宋" w:cs="仿宋"/>
          <w:spacing w:val="0"/>
          <w:sz w:val="28"/>
          <w:szCs w:val="28"/>
          <w:u w:val="single" w:color="auto"/>
        </w:rPr>
        <w:t xml:space="preserve">       </w:t>
      </w:r>
      <w:r>
        <w:rPr>
          <w:rFonts w:hint="eastAsia" w:ascii="仿宋" w:hAnsi="仿宋" w:eastAsia="仿宋" w:cs="仿宋"/>
          <w:spacing w:val="0"/>
          <w:sz w:val="28"/>
          <w:szCs w:val="28"/>
        </w:rPr>
        <w:t>（签字或盖章）</w:t>
      </w:r>
    </w:p>
    <w:p w14:paraId="43FF49F8">
      <w:pPr>
        <w:keepNext w:val="0"/>
        <w:keepLines w:val="0"/>
        <w:pageBreakBefore w:val="0"/>
        <w:widowControl w:val="0"/>
        <w:kinsoku/>
        <w:wordWrap/>
        <w:overflowPunct/>
        <w:topLinePunct w:val="0"/>
        <w:autoSpaceDE/>
        <w:autoSpaceDN/>
        <w:bidi w:val="0"/>
        <w:adjustRightInd/>
        <w:snapToGrid/>
        <w:spacing w:line="360" w:lineRule="auto"/>
        <w:ind w:firstLine="4480" w:firstLineChars="1400"/>
        <w:jc w:val="left"/>
        <w:textAlignment w:val="auto"/>
        <w:rPr>
          <w:rFonts w:hint="eastAsia" w:ascii="仿宋" w:hAnsi="仿宋" w:eastAsia="仿宋" w:cs="仿宋"/>
          <w:sz w:val="28"/>
          <w:szCs w:val="28"/>
        </w:rPr>
      </w:pPr>
      <w:r>
        <w:rPr>
          <w:rFonts w:hint="eastAsia" w:ascii="仿宋" w:hAnsi="仿宋" w:eastAsia="仿宋" w:cs="仿宋"/>
          <w:spacing w:val="0"/>
          <w:sz w:val="32"/>
          <w:szCs w:val="32"/>
        </w:rPr>
        <w:t xml:space="preserve">日期: </w:t>
      </w:r>
      <w:r>
        <w:rPr>
          <w:rFonts w:hint="eastAsia" w:ascii="仿宋" w:hAnsi="仿宋" w:eastAsia="仿宋" w:cs="仿宋"/>
          <w:spacing w:val="0"/>
          <w:sz w:val="28"/>
          <w:szCs w:val="28"/>
          <w:u w:val="single" w:color="auto"/>
        </w:rPr>
        <w:t xml:space="preserve"> </w:t>
      </w:r>
      <w:r>
        <w:rPr>
          <w:rFonts w:hint="eastAsia" w:ascii="仿宋" w:hAnsi="仿宋" w:eastAsia="仿宋" w:cs="仿宋"/>
          <w:spacing w:val="0"/>
          <w:sz w:val="28"/>
          <w:szCs w:val="28"/>
          <w:u w:val="single" w:color="auto"/>
          <w:lang w:val="en-US" w:eastAsia="zh-CN"/>
        </w:rPr>
        <w:t xml:space="preserve">       </w:t>
      </w:r>
      <w:r>
        <w:rPr>
          <w:rFonts w:hint="eastAsia" w:ascii="仿宋" w:hAnsi="仿宋" w:eastAsia="仿宋" w:cs="仿宋"/>
          <w:spacing w:val="0"/>
          <w:sz w:val="28"/>
          <w:szCs w:val="28"/>
          <w:u w:val="single" w:color="auto"/>
        </w:rPr>
        <w:t xml:space="preserve"> </w:t>
      </w:r>
    </w:p>
    <w:p w14:paraId="3304453A">
      <w:pPr>
        <w:sectPr>
          <w:pgSz w:w="11906" w:h="16838"/>
          <w:pgMar w:top="1440" w:right="1800" w:bottom="1440" w:left="1800" w:header="851" w:footer="992" w:gutter="0"/>
          <w:cols w:space="425" w:num="1"/>
          <w:docGrid w:type="lines" w:linePitch="312" w:charSpace="0"/>
        </w:sectPr>
      </w:pPr>
    </w:p>
    <w:p w14:paraId="2D009BE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r>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t>农民工工资支付承诺书</w:t>
      </w:r>
    </w:p>
    <w:p w14:paraId="3BEDCAB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040112EC">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738A2ED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7B9FF474">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32FC42D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282CE14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r>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t>（格式自拟）</w:t>
      </w:r>
    </w:p>
    <w:p w14:paraId="19067F7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p>
    <w:p w14:paraId="50B36972">
      <w:pPr>
        <w:bidi w:val="0"/>
        <w:rPr>
          <w:rFonts w:hint="eastAsia" w:asciiTheme="minorHAnsi" w:hAnsiTheme="minorHAnsi" w:eastAsiaTheme="minorEastAsia" w:cstheme="minorBidi"/>
          <w:kern w:val="2"/>
          <w:sz w:val="21"/>
          <w:szCs w:val="24"/>
          <w:lang w:val="en-US" w:eastAsia="zh-CN" w:bidi="ar-SA"/>
        </w:rPr>
      </w:pPr>
    </w:p>
    <w:p w14:paraId="3866093C">
      <w:pPr>
        <w:bidi w:val="0"/>
        <w:rPr>
          <w:rFonts w:hint="eastAsia"/>
          <w:lang w:val="en-US" w:eastAsia="zh-CN"/>
        </w:rPr>
      </w:pPr>
    </w:p>
    <w:p w14:paraId="3E443298">
      <w:pPr>
        <w:bidi w:val="0"/>
        <w:rPr>
          <w:rFonts w:hint="eastAsia"/>
          <w:lang w:val="en-US" w:eastAsia="zh-CN"/>
        </w:rPr>
      </w:pPr>
    </w:p>
    <w:p w14:paraId="757448D3">
      <w:pPr>
        <w:bidi w:val="0"/>
        <w:rPr>
          <w:rFonts w:hint="eastAsia"/>
          <w:lang w:val="en-US" w:eastAsia="zh-CN"/>
        </w:rPr>
      </w:pPr>
    </w:p>
    <w:p w14:paraId="72BB1080">
      <w:pPr>
        <w:bidi w:val="0"/>
        <w:rPr>
          <w:rFonts w:hint="eastAsia"/>
          <w:lang w:val="en-US" w:eastAsia="zh-CN"/>
        </w:rPr>
      </w:pPr>
    </w:p>
    <w:p w14:paraId="6BAED04D">
      <w:pPr>
        <w:bidi w:val="0"/>
        <w:rPr>
          <w:rFonts w:hint="eastAsia"/>
          <w:lang w:val="en-US" w:eastAsia="zh-CN"/>
        </w:rPr>
      </w:pPr>
    </w:p>
    <w:p w14:paraId="314D0A54">
      <w:pPr>
        <w:bidi w:val="0"/>
        <w:rPr>
          <w:rFonts w:hint="eastAsia"/>
          <w:lang w:val="en-US" w:eastAsia="zh-CN"/>
        </w:rPr>
      </w:pPr>
    </w:p>
    <w:p w14:paraId="13FC84F4">
      <w:pPr>
        <w:bidi w:val="0"/>
        <w:rPr>
          <w:rFonts w:hint="eastAsia"/>
          <w:lang w:val="en-US" w:eastAsia="zh-CN"/>
        </w:rPr>
      </w:pPr>
    </w:p>
    <w:p w14:paraId="00B01168">
      <w:pPr>
        <w:bidi w:val="0"/>
        <w:rPr>
          <w:rFonts w:hint="eastAsia"/>
          <w:lang w:val="en-US" w:eastAsia="zh-CN"/>
        </w:rPr>
      </w:pPr>
    </w:p>
    <w:p w14:paraId="091763BE">
      <w:pPr>
        <w:bidi w:val="0"/>
        <w:rPr>
          <w:rFonts w:hint="eastAsia"/>
          <w:lang w:val="en-US" w:eastAsia="zh-CN"/>
        </w:rPr>
      </w:pPr>
    </w:p>
    <w:p w14:paraId="4B4E6D72">
      <w:pPr>
        <w:bidi w:val="0"/>
        <w:rPr>
          <w:rFonts w:hint="eastAsia"/>
          <w:lang w:val="en-US" w:eastAsia="zh-CN"/>
        </w:rPr>
      </w:pPr>
    </w:p>
    <w:p w14:paraId="1C682E36">
      <w:pPr>
        <w:bidi w:val="0"/>
        <w:rPr>
          <w:rFonts w:hint="eastAsia"/>
          <w:lang w:val="en-US" w:eastAsia="zh-CN"/>
        </w:rPr>
      </w:pPr>
    </w:p>
    <w:p w14:paraId="52BEFDEF">
      <w:pPr>
        <w:bidi w:val="0"/>
        <w:rPr>
          <w:rFonts w:hint="eastAsia"/>
          <w:lang w:val="en-US" w:eastAsia="zh-CN"/>
        </w:rPr>
      </w:pPr>
    </w:p>
    <w:p w14:paraId="3DD6D339">
      <w:pPr>
        <w:bidi w:val="0"/>
        <w:rPr>
          <w:rFonts w:hint="eastAsia"/>
          <w:lang w:val="en-US" w:eastAsia="zh-CN"/>
        </w:rPr>
      </w:pPr>
    </w:p>
    <w:p w14:paraId="78DCCB8A">
      <w:pPr>
        <w:bidi w:val="0"/>
        <w:rPr>
          <w:rFonts w:hint="eastAsia"/>
          <w:lang w:val="en-US" w:eastAsia="zh-CN"/>
        </w:rPr>
      </w:pPr>
    </w:p>
    <w:p w14:paraId="489FA92B">
      <w:pPr>
        <w:bidi w:val="0"/>
        <w:rPr>
          <w:rFonts w:hint="eastAsia"/>
          <w:lang w:val="en-US" w:eastAsia="zh-CN"/>
        </w:rPr>
      </w:pPr>
    </w:p>
    <w:p w14:paraId="782DEC9F">
      <w:pPr>
        <w:bidi w:val="0"/>
        <w:rPr>
          <w:rFonts w:hint="eastAsia"/>
          <w:lang w:val="en-US" w:eastAsia="zh-CN"/>
        </w:rPr>
      </w:pPr>
    </w:p>
    <w:p w14:paraId="0A41EEA1">
      <w:pPr>
        <w:bidi w:val="0"/>
        <w:rPr>
          <w:rFonts w:hint="eastAsia"/>
          <w:lang w:val="en-US" w:eastAsia="zh-CN"/>
        </w:rPr>
      </w:pPr>
    </w:p>
    <w:p w14:paraId="5A74E559">
      <w:pPr>
        <w:bidi w:val="0"/>
        <w:rPr>
          <w:rFonts w:hint="eastAsia"/>
          <w:lang w:val="en-US" w:eastAsia="zh-CN"/>
        </w:rPr>
      </w:pPr>
    </w:p>
    <w:p w14:paraId="51A52F97">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1120" w:firstLineChars="400"/>
        <w:textAlignment w:val="auto"/>
        <w:rPr>
          <w:rFonts w:hint="eastAsia" w:ascii="仿宋" w:hAnsi="仿宋" w:eastAsia="仿宋" w:cs="仿宋"/>
          <w:kern w:val="0"/>
          <w:sz w:val="28"/>
          <w:szCs w:val="28"/>
          <w:highlight w:val="none"/>
          <w:shd w:val="clear" w:color="auto" w:fill="FFFFFF"/>
          <w:lang w:val="en-US" w:eastAsia="zh-CN"/>
        </w:rPr>
      </w:pPr>
      <w:r>
        <w:rPr>
          <w:rFonts w:hint="eastAsia" w:ascii="仿宋" w:hAnsi="仿宋" w:eastAsia="仿宋" w:cs="仿宋"/>
          <w:kern w:val="0"/>
          <w:sz w:val="28"/>
          <w:szCs w:val="28"/>
          <w:highlight w:val="none"/>
          <w:shd w:val="clear" w:color="auto" w:fill="FFFFFF"/>
          <w:lang w:val="en-US" w:eastAsia="zh-CN"/>
        </w:rPr>
        <w:t>供应商名称：</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（盖单位章）</w:t>
      </w:r>
    </w:p>
    <w:p w14:paraId="5CE9E60B">
      <w:pPr>
        <w:keepNext w:val="0"/>
        <w:keepLines w:val="0"/>
        <w:pageBreakBefore w:val="0"/>
        <w:widowControl/>
        <w:shd w:val="solid" w:color="FFFFFF" w:fill="auto"/>
        <w:kinsoku/>
        <w:wordWrap/>
        <w:overflowPunct/>
        <w:topLinePunct w:val="0"/>
        <w:autoSpaceDE/>
        <w:autoSpaceDN/>
        <w:bidi w:val="0"/>
        <w:adjustRightInd w:val="0"/>
        <w:snapToGrid w:val="0"/>
        <w:spacing w:line="360" w:lineRule="auto"/>
        <w:textAlignment w:val="auto"/>
        <w:rPr>
          <w:rFonts w:hint="eastAsia" w:ascii="仿宋" w:hAnsi="仿宋" w:eastAsia="仿宋" w:cs="仿宋"/>
          <w:kern w:val="0"/>
          <w:sz w:val="28"/>
          <w:szCs w:val="28"/>
          <w:highlight w:val="none"/>
          <w:shd w:val="clear" w:color="auto" w:fill="FFFFFF"/>
          <w:lang w:val="en-US" w:eastAsia="zh-CN"/>
        </w:rPr>
      </w:pPr>
      <w:r>
        <w:rPr>
          <w:rFonts w:hint="eastAsia" w:ascii="仿宋" w:hAnsi="仿宋" w:eastAsia="仿宋" w:cs="仿宋"/>
          <w:kern w:val="0"/>
          <w:sz w:val="28"/>
          <w:szCs w:val="28"/>
          <w:highlight w:val="none"/>
          <w:shd w:val="clear" w:color="auto" w:fill="FFFFFF"/>
          <w:lang w:val="en-US" w:eastAsia="zh-CN"/>
        </w:rPr>
        <w:t>　　    法定代表人或其委托代理人：</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（签字）</w:t>
      </w:r>
    </w:p>
    <w:p w14:paraId="779E73F1">
      <w:pPr>
        <w:keepNext w:val="0"/>
        <w:keepLines w:val="0"/>
        <w:pageBreakBefore w:val="0"/>
        <w:widowControl/>
        <w:shd w:val="solid" w:color="FFFFFF" w:fill="auto"/>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kern w:val="0"/>
          <w:sz w:val="28"/>
          <w:szCs w:val="28"/>
          <w:highlight w:val="none"/>
          <w:shd w:val="clear" w:color="auto" w:fill="FFFFFF"/>
          <w:lang w:val="en-US" w:eastAsia="zh-CN"/>
        </w:rPr>
        <w:t>　　   日期</w:t>
      </w:r>
      <w:r>
        <w:rPr>
          <w:rFonts w:hint="eastAsia" w:ascii="仿宋" w:hAnsi="仿宋" w:eastAsia="仿宋" w:cs="仿宋"/>
          <w:kern w:val="0"/>
          <w:sz w:val="28"/>
          <w:szCs w:val="28"/>
          <w:highlight w:val="none"/>
          <w:u w:val="none"/>
          <w:shd w:val="clear" w:color="auto" w:fill="FFFFFF"/>
          <w:lang w:val="en-US" w:eastAsia="zh-CN"/>
        </w:rPr>
        <w:t>：</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年</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 xml:space="preserve"> 月</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日</w:t>
      </w:r>
    </w:p>
    <w:p w14:paraId="23FDBDC5">
      <w:pPr>
        <w:keepNext w:val="0"/>
        <w:keepLines w:val="0"/>
        <w:pageBreakBefore w:val="0"/>
        <w:tabs>
          <w:tab w:val="center" w:pos="4153"/>
        </w:tabs>
        <w:kinsoku/>
        <w:wordWrap/>
        <w:overflowPunct/>
        <w:topLinePunct w:val="0"/>
        <w:autoSpaceDE/>
        <w:autoSpaceDN/>
        <w:bidi w:val="0"/>
        <w:spacing w:line="360" w:lineRule="auto"/>
        <w:jc w:val="left"/>
        <w:textAlignment w:val="auto"/>
        <w:rPr>
          <w:rFonts w:hint="eastAsia"/>
          <w:lang w:val="en-US" w:eastAsia="zh-CN"/>
        </w:rPr>
        <w:sectPr>
          <w:pgSz w:w="11906" w:h="16838"/>
          <w:pgMar w:top="1440" w:right="1800" w:bottom="1440" w:left="1800" w:header="851" w:footer="992" w:gutter="0"/>
          <w:cols w:space="425" w:num="1"/>
          <w:docGrid w:type="lines" w:linePitch="312" w:charSpace="0"/>
        </w:sectPr>
      </w:pPr>
    </w:p>
    <w:p w14:paraId="45FEDE6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pPr>
      <w:r>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t>项目负责人无在建项目承诺书</w:t>
      </w:r>
    </w:p>
    <w:p w14:paraId="4069E52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宋体" w:hAnsi="宋体" w:eastAsia="宋体" w:cs="宋体"/>
          <w:b/>
          <w:bCs/>
          <w:snapToGrid/>
          <w:color w:val="auto"/>
          <w:kern w:val="2"/>
          <w:sz w:val="24"/>
          <w:szCs w:val="24"/>
          <w:highlight w:val="none"/>
          <w:lang w:eastAsia="zh-CN"/>
        </w:rPr>
      </w:pPr>
    </w:p>
    <w:p w14:paraId="761D6CF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8"/>
          <w:szCs w:val="28"/>
          <w:u w:val="none"/>
          <w:lang w:val="en-US" w:eastAsia="zh-CN"/>
        </w:rPr>
      </w:pPr>
      <w:r>
        <w:rPr>
          <w:rFonts w:hint="eastAsia" w:ascii="仿宋" w:hAnsi="仿宋" w:eastAsia="仿宋" w:cs="仿宋"/>
          <w:b/>
          <w:bCs/>
          <w:snapToGrid/>
          <w:color w:val="auto"/>
          <w:kern w:val="2"/>
          <w:sz w:val="28"/>
          <w:szCs w:val="28"/>
          <w:highlight w:val="none"/>
          <w:lang w:eastAsia="zh-CN"/>
        </w:rPr>
        <w:t>致：</w:t>
      </w:r>
      <w:r>
        <w:rPr>
          <w:rFonts w:hint="eastAsia" w:ascii="仿宋" w:hAnsi="仿宋" w:eastAsia="仿宋" w:cs="仿宋"/>
          <w:b/>
          <w:bCs/>
          <w:snapToGrid/>
          <w:color w:val="auto"/>
          <w:kern w:val="2"/>
          <w:sz w:val="28"/>
          <w:szCs w:val="28"/>
          <w:highlight w:val="none"/>
          <w:u w:val="single"/>
          <w:lang w:val="en-US" w:eastAsia="zh-CN"/>
        </w:rPr>
        <w:t xml:space="preserve">                     </w:t>
      </w:r>
      <w:r>
        <w:rPr>
          <w:rFonts w:hint="eastAsia" w:ascii="仿宋" w:hAnsi="仿宋" w:eastAsia="仿宋" w:cs="仿宋"/>
          <w:b/>
          <w:bCs/>
          <w:snapToGrid/>
          <w:color w:val="auto"/>
          <w:kern w:val="2"/>
          <w:sz w:val="28"/>
          <w:szCs w:val="28"/>
          <w:highlight w:val="none"/>
          <w:u w:val="none"/>
          <w:lang w:val="en-US" w:eastAsia="zh-CN"/>
        </w:rPr>
        <w:t>（采购人）</w:t>
      </w:r>
    </w:p>
    <w:p w14:paraId="6E437F68">
      <w:pPr>
        <w:keepNext w:val="0"/>
        <w:keepLines w:val="0"/>
        <w:pageBreakBefore w:val="0"/>
        <w:widowControl/>
        <w:shd w:val="solid" w:color="FFFFFF" w:fill="auto"/>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kern w:val="0"/>
          <w:sz w:val="28"/>
          <w:szCs w:val="28"/>
          <w:highlight w:val="none"/>
          <w:shd w:val="clear" w:color="auto" w:fill="FFFFFF"/>
          <w:lang w:val="en-US" w:eastAsia="zh-CN"/>
        </w:rPr>
      </w:pPr>
      <w:r>
        <w:rPr>
          <w:rFonts w:hint="eastAsia" w:ascii="仿宋" w:hAnsi="仿宋" w:eastAsia="仿宋" w:cs="仿宋"/>
          <w:kern w:val="0"/>
          <w:sz w:val="28"/>
          <w:szCs w:val="28"/>
          <w:highlight w:val="none"/>
          <w:shd w:val="clear" w:color="auto" w:fill="FFFFFF"/>
          <w:lang w:val="en-US" w:eastAsia="zh-CN"/>
        </w:rPr>
        <w:t>我方在此声明，我方拟派往</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（以下简称“本工程”）的项目经理</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（项目经理姓名），身份证号码：</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u w:val="none"/>
          <w:shd w:val="clear" w:color="auto" w:fill="FFFFFF"/>
          <w:lang w:val="en-US" w:eastAsia="zh-CN"/>
        </w:rPr>
        <w:t>，</w:t>
      </w:r>
      <w:r>
        <w:rPr>
          <w:rFonts w:hint="eastAsia" w:ascii="仿宋" w:hAnsi="仿宋" w:eastAsia="仿宋" w:cs="仿宋"/>
          <w:kern w:val="0"/>
          <w:sz w:val="28"/>
          <w:szCs w:val="28"/>
          <w:highlight w:val="none"/>
          <w:shd w:val="clear" w:color="auto" w:fill="FFFFFF"/>
          <w:lang w:val="en-US" w:eastAsia="zh-CN"/>
        </w:rPr>
        <w:t>注册证书号码：</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u w:val="none"/>
          <w:shd w:val="clear" w:color="auto" w:fill="FFFFFF"/>
          <w:lang w:val="en-US" w:eastAsia="zh-CN"/>
        </w:rPr>
        <w:t>，</w:t>
      </w:r>
      <w:r>
        <w:rPr>
          <w:rFonts w:hint="eastAsia" w:ascii="仿宋" w:hAnsi="仿宋" w:eastAsia="仿宋" w:cs="仿宋"/>
          <w:kern w:val="0"/>
          <w:sz w:val="28"/>
          <w:szCs w:val="28"/>
          <w:highlight w:val="none"/>
          <w:shd w:val="clear" w:color="auto" w:fill="FFFFFF"/>
          <w:lang w:val="en-US" w:eastAsia="zh-CN"/>
        </w:rPr>
        <w:t>现阶段没有担任任何在施建设工程项目的项目经理。</w:t>
      </w:r>
    </w:p>
    <w:p w14:paraId="303A9AE2">
      <w:pPr>
        <w:keepNext w:val="0"/>
        <w:keepLines w:val="0"/>
        <w:pageBreakBefore w:val="0"/>
        <w:widowControl/>
        <w:shd w:val="solid" w:color="FFFFFF" w:fill="auto"/>
        <w:kinsoku/>
        <w:wordWrap/>
        <w:overflowPunct/>
        <w:topLinePunct w:val="0"/>
        <w:autoSpaceDE/>
        <w:autoSpaceDN/>
        <w:bidi w:val="0"/>
        <w:adjustRightInd w:val="0"/>
        <w:snapToGrid w:val="0"/>
        <w:spacing w:line="560" w:lineRule="exact"/>
        <w:textAlignment w:val="auto"/>
        <w:rPr>
          <w:rFonts w:hint="eastAsia" w:ascii="仿宋" w:hAnsi="仿宋" w:eastAsia="仿宋" w:cs="仿宋"/>
          <w:kern w:val="0"/>
          <w:sz w:val="28"/>
          <w:szCs w:val="28"/>
          <w:highlight w:val="none"/>
          <w:shd w:val="clear" w:color="auto" w:fill="FFFFFF"/>
          <w:lang w:val="en-US" w:eastAsia="zh-CN"/>
        </w:rPr>
      </w:pPr>
      <w:r>
        <w:rPr>
          <w:rFonts w:hint="eastAsia" w:ascii="仿宋" w:hAnsi="仿宋" w:eastAsia="仿宋" w:cs="仿宋"/>
          <w:kern w:val="0"/>
          <w:sz w:val="28"/>
          <w:szCs w:val="28"/>
          <w:highlight w:val="none"/>
          <w:shd w:val="clear" w:color="auto" w:fill="FFFFFF"/>
          <w:lang w:val="en-US" w:eastAsia="zh-CN"/>
        </w:rPr>
        <w:t>　　我方保证上述信息的真实和准确，并愿意承担因我方就此弄虚作假所引起的一切法律后果。</w:t>
      </w:r>
    </w:p>
    <w:p w14:paraId="4229BD4B">
      <w:pPr>
        <w:keepNext w:val="0"/>
        <w:keepLines w:val="0"/>
        <w:pageBreakBefore w:val="0"/>
        <w:widowControl/>
        <w:shd w:val="solid" w:color="FFFFFF" w:fill="auto"/>
        <w:kinsoku/>
        <w:wordWrap/>
        <w:overflowPunct/>
        <w:topLinePunct w:val="0"/>
        <w:autoSpaceDE/>
        <w:autoSpaceDN/>
        <w:bidi w:val="0"/>
        <w:adjustRightInd w:val="0"/>
        <w:snapToGrid w:val="0"/>
        <w:spacing w:line="560" w:lineRule="exact"/>
        <w:textAlignment w:val="auto"/>
        <w:rPr>
          <w:rFonts w:hint="eastAsia" w:ascii="仿宋" w:hAnsi="仿宋" w:eastAsia="仿宋" w:cs="仿宋"/>
          <w:kern w:val="0"/>
          <w:sz w:val="28"/>
          <w:szCs w:val="28"/>
          <w:highlight w:val="none"/>
          <w:shd w:val="clear" w:color="auto" w:fill="FFFFFF"/>
          <w:lang w:val="en-US" w:eastAsia="zh-CN"/>
        </w:rPr>
      </w:pPr>
      <w:r>
        <w:rPr>
          <w:rFonts w:hint="eastAsia" w:ascii="仿宋" w:hAnsi="仿宋" w:eastAsia="仿宋" w:cs="仿宋"/>
          <w:kern w:val="0"/>
          <w:sz w:val="28"/>
          <w:szCs w:val="28"/>
          <w:highlight w:val="none"/>
          <w:shd w:val="clear" w:color="auto" w:fill="FFFFFF"/>
          <w:lang w:val="en-US" w:eastAsia="zh-CN"/>
        </w:rPr>
        <w:t>　　特此承诺！</w:t>
      </w:r>
    </w:p>
    <w:p w14:paraId="4895D5A0">
      <w:pPr>
        <w:widowControl/>
        <w:shd w:val="solid" w:color="FFFFFF" w:fill="auto"/>
        <w:adjustRightInd w:val="0"/>
        <w:snapToGrid w:val="0"/>
        <w:spacing w:line="480" w:lineRule="exact"/>
        <w:rPr>
          <w:rFonts w:hint="eastAsia" w:ascii="仿宋" w:hAnsi="仿宋" w:eastAsia="仿宋" w:cs="仿宋"/>
          <w:kern w:val="0"/>
          <w:sz w:val="28"/>
          <w:szCs w:val="28"/>
          <w:highlight w:val="none"/>
          <w:shd w:val="clear" w:color="auto" w:fill="FFFFFF"/>
          <w:lang w:val="en-US" w:eastAsia="zh-CN"/>
        </w:rPr>
      </w:pPr>
    </w:p>
    <w:p w14:paraId="6EE8179C">
      <w:pPr>
        <w:widowControl/>
        <w:shd w:val="solid" w:color="FFFFFF" w:fill="auto"/>
        <w:adjustRightInd w:val="0"/>
        <w:snapToGrid w:val="0"/>
        <w:spacing w:line="480" w:lineRule="exact"/>
        <w:rPr>
          <w:rFonts w:hint="eastAsia" w:ascii="仿宋" w:hAnsi="仿宋" w:eastAsia="仿宋" w:cs="仿宋"/>
          <w:kern w:val="0"/>
          <w:sz w:val="28"/>
          <w:szCs w:val="28"/>
          <w:highlight w:val="none"/>
          <w:shd w:val="clear" w:color="auto" w:fill="FFFFFF"/>
          <w:lang w:val="en-US" w:eastAsia="zh-CN"/>
        </w:rPr>
      </w:pPr>
      <w:r>
        <w:rPr>
          <w:rFonts w:hint="eastAsia" w:ascii="仿宋" w:hAnsi="仿宋" w:eastAsia="仿宋" w:cs="仿宋"/>
          <w:kern w:val="0"/>
          <w:sz w:val="28"/>
          <w:szCs w:val="28"/>
          <w:highlight w:val="none"/>
          <w:shd w:val="clear" w:color="auto" w:fill="FFFFFF"/>
          <w:lang w:val="en-US" w:eastAsia="zh-CN"/>
        </w:rPr>
        <w:t>　　</w:t>
      </w:r>
    </w:p>
    <w:p w14:paraId="71BD97AC">
      <w:pPr>
        <w:widowControl/>
        <w:shd w:val="solid" w:color="FFFFFF" w:fill="auto"/>
        <w:adjustRightInd w:val="0"/>
        <w:snapToGrid w:val="0"/>
        <w:spacing w:line="480" w:lineRule="exact"/>
        <w:rPr>
          <w:rFonts w:hint="eastAsia" w:ascii="仿宋" w:hAnsi="仿宋" w:eastAsia="仿宋" w:cs="仿宋"/>
          <w:kern w:val="0"/>
          <w:sz w:val="28"/>
          <w:szCs w:val="28"/>
          <w:highlight w:val="none"/>
          <w:shd w:val="clear" w:color="auto" w:fill="FFFFFF"/>
          <w:lang w:val="en-US" w:eastAsia="zh-CN"/>
        </w:rPr>
      </w:pPr>
    </w:p>
    <w:p w14:paraId="3C7083AB">
      <w:pPr>
        <w:widowControl/>
        <w:shd w:val="solid" w:color="FFFFFF" w:fill="auto"/>
        <w:adjustRightInd w:val="0"/>
        <w:snapToGrid w:val="0"/>
        <w:spacing w:line="480" w:lineRule="exact"/>
        <w:ind w:firstLine="560" w:firstLineChars="200"/>
        <w:rPr>
          <w:rFonts w:hint="eastAsia" w:ascii="仿宋" w:hAnsi="仿宋" w:eastAsia="仿宋" w:cs="仿宋"/>
          <w:kern w:val="0"/>
          <w:sz w:val="28"/>
          <w:szCs w:val="28"/>
          <w:highlight w:val="none"/>
          <w:shd w:val="clear" w:color="auto" w:fill="FFFFFF"/>
          <w:lang w:val="en-US" w:eastAsia="zh-CN"/>
        </w:rPr>
      </w:pPr>
      <w:r>
        <w:rPr>
          <w:rFonts w:hint="eastAsia" w:ascii="仿宋" w:hAnsi="仿宋" w:eastAsia="仿宋" w:cs="仿宋"/>
          <w:kern w:val="0"/>
          <w:sz w:val="28"/>
          <w:szCs w:val="28"/>
          <w:highlight w:val="none"/>
          <w:shd w:val="clear" w:color="auto" w:fill="FFFFFF"/>
          <w:lang w:val="en-US" w:eastAsia="zh-CN"/>
        </w:rPr>
        <w:t>供应商名称：</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（盖单位章）</w:t>
      </w:r>
    </w:p>
    <w:p w14:paraId="1642248A">
      <w:pPr>
        <w:widowControl/>
        <w:shd w:val="solid" w:color="FFFFFF" w:fill="auto"/>
        <w:adjustRightInd w:val="0"/>
        <w:snapToGrid w:val="0"/>
        <w:spacing w:line="480" w:lineRule="exact"/>
        <w:rPr>
          <w:rFonts w:hint="eastAsia" w:ascii="仿宋" w:hAnsi="仿宋" w:eastAsia="仿宋" w:cs="仿宋"/>
          <w:kern w:val="0"/>
          <w:sz w:val="28"/>
          <w:szCs w:val="28"/>
          <w:highlight w:val="none"/>
          <w:shd w:val="clear" w:color="auto" w:fill="FFFFFF"/>
          <w:lang w:val="en-US" w:eastAsia="zh-CN"/>
        </w:rPr>
      </w:pPr>
    </w:p>
    <w:p w14:paraId="3DA556DD">
      <w:pPr>
        <w:widowControl/>
        <w:shd w:val="solid" w:color="FFFFFF" w:fill="auto"/>
        <w:adjustRightInd w:val="0"/>
        <w:snapToGrid w:val="0"/>
        <w:spacing w:line="480" w:lineRule="exact"/>
        <w:rPr>
          <w:rFonts w:hint="eastAsia" w:ascii="仿宋" w:hAnsi="仿宋" w:eastAsia="仿宋" w:cs="仿宋"/>
          <w:kern w:val="0"/>
          <w:sz w:val="28"/>
          <w:szCs w:val="28"/>
          <w:highlight w:val="none"/>
          <w:shd w:val="clear" w:color="auto" w:fill="FFFFFF"/>
          <w:lang w:val="en-US" w:eastAsia="zh-CN"/>
        </w:rPr>
      </w:pPr>
      <w:r>
        <w:rPr>
          <w:rFonts w:hint="eastAsia" w:ascii="仿宋" w:hAnsi="仿宋" w:eastAsia="仿宋" w:cs="仿宋"/>
          <w:kern w:val="0"/>
          <w:sz w:val="28"/>
          <w:szCs w:val="28"/>
          <w:highlight w:val="none"/>
          <w:shd w:val="clear" w:color="auto" w:fill="FFFFFF"/>
          <w:lang w:val="en-US" w:eastAsia="zh-CN"/>
        </w:rPr>
        <w:t>　　法定代表人或其委托代理人：</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（签字）</w:t>
      </w:r>
    </w:p>
    <w:p w14:paraId="6C2C7543">
      <w:pPr>
        <w:widowControl/>
        <w:shd w:val="solid" w:color="FFFFFF" w:fill="auto"/>
        <w:adjustRightInd w:val="0"/>
        <w:snapToGrid w:val="0"/>
        <w:spacing w:line="480" w:lineRule="exact"/>
        <w:rPr>
          <w:rFonts w:hint="eastAsia" w:ascii="仿宋" w:hAnsi="仿宋" w:eastAsia="仿宋" w:cs="仿宋"/>
          <w:kern w:val="0"/>
          <w:sz w:val="28"/>
          <w:szCs w:val="28"/>
          <w:highlight w:val="none"/>
          <w:shd w:val="clear" w:color="auto" w:fill="FFFFFF"/>
          <w:lang w:val="en-US" w:eastAsia="zh-CN"/>
        </w:rPr>
      </w:pPr>
    </w:p>
    <w:p w14:paraId="42A04E46">
      <w:pPr>
        <w:widowControl/>
        <w:shd w:val="solid" w:color="FFFFFF" w:fill="auto"/>
        <w:adjustRightInd w:val="0"/>
        <w:snapToGrid w:val="0"/>
        <w:spacing w:line="480" w:lineRule="exact"/>
        <w:rPr>
          <w:rFonts w:hint="eastAsia" w:ascii="仿宋" w:hAnsi="仿宋" w:eastAsia="仿宋" w:cs="仿宋"/>
          <w:sz w:val="28"/>
          <w:szCs w:val="28"/>
          <w:lang w:val="en-US" w:eastAsia="zh-CN"/>
        </w:rPr>
      </w:pPr>
      <w:r>
        <w:rPr>
          <w:rFonts w:hint="eastAsia" w:ascii="仿宋" w:hAnsi="仿宋" w:eastAsia="仿宋" w:cs="仿宋"/>
          <w:kern w:val="0"/>
          <w:sz w:val="28"/>
          <w:szCs w:val="28"/>
          <w:highlight w:val="none"/>
          <w:shd w:val="clear" w:color="auto" w:fill="FFFFFF"/>
          <w:lang w:val="en-US" w:eastAsia="zh-CN"/>
        </w:rPr>
        <w:t>　　日期</w:t>
      </w:r>
      <w:r>
        <w:rPr>
          <w:rFonts w:hint="eastAsia" w:ascii="仿宋" w:hAnsi="仿宋" w:eastAsia="仿宋" w:cs="仿宋"/>
          <w:kern w:val="0"/>
          <w:sz w:val="28"/>
          <w:szCs w:val="28"/>
          <w:highlight w:val="none"/>
          <w:u w:val="none"/>
          <w:shd w:val="clear" w:color="auto" w:fill="FFFFFF"/>
          <w:lang w:val="en-US" w:eastAsia="zh-CN"/>
        </w:rPr>
        <w:t>：</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年</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 xml:space="preserve"> 月</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日</w:t>
      </w:r>
    </w:p>
    <w:p w14:paraId="5589AED3">
      <w:pPr>
        <w:widowControl/>
        <w:shd w:val="solid" w:color="FFFFFF" w:fill="auto"/>
        <w:adjustRightInd w:val="0"/>
        <w:snapToGrid w:val="0"/>
        <w:spacing w:line="480" w:lineRule="exact"/>
        <w:rPr>
          <w:rFonts w:hint="default" w:ascii="宋体" w:hAnsi="宋体" w:eastAsia="宋体" w:cs="宋体"/>
          <w:kern w:val="0"/>
          <w:sz w:val="24"/>
          <w:shd w:val="clear" w:color="auto" w:fill="FFFFFF"/>
          <w:lang w:val="en-US" w:eastAsia="zh-CN"/>
        </w:rPr>
      </w:pPr>
    </w:p>
    <w:p w14:paraId="24BC5AC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3"/>
        <w:rPr>
          <w:rFonts w:hint="eastAsia" w:ascii="仿宋" w:hAnsi="仿宋" w:eastAsia="仿宋" w:cs="仿宋"/>
          <w:spacing w:val="3"/>
          <w:sz w:val="32"/>
          <w:szCs w:val="32"/>
          <w:lang w:val="en-US" w:eastAsia="zh-CN"/>
          <w14:textOutline w14:w="5451" w14:cap="flat" w14:cmpd="sng">
            <w14:solidFill>
              <w14:srgbClr w14:val="000000"/>
            </w14:solidFill>
            <w14:prstDash w14:val="solid"/>
            <w14:miter w14:val="0"/>
          </w14:textOutline>
        </w:rPr>
        <w:sectPr>
          <w:pgSz w:w="11906" w:h="16838"/>
          <w:pgMar w:top="1440" w:right="1800" w:bottom="1440" w:left="1800" w:header="851" w:footer="992" w:gutter="0"/>
          <w:cols w:space="425" w:num="1"/>
          <w:docGrid w:type="lines" w:linePitch="312" w:charSpace="0"/>
        </w:sectPr>
      </w:pPr>
    </w:p>
    <w:p w14:paraId="06D2D219">
      <w:pPr>
        <w:keepNext w:val="0"/>
        <w:keepLines w:val="0"/>
        <w:pageBreakBefore w:val="0"/>
        <w:widowControl/>
        <w:kinsoku/>
        <w:wordWrap/>
        <w:overflowPunct/>
        <w:topLinePunct w:val="0"/>
        <w:autoSpaceDE/>
        <w:autoSpaceDN/>
        <w:bidi w:val="0"/>
        <w:adjustRightInd w:val="0"/>
        <w:snapToGrid w:val="0"/>
        <w:spacing w:after="312" w:afterLines="100" w:line="240" w:lineRule="atLeast"/>
        <w:ind w:left="0" w:leftChars="0" w:firstLine="0" w:firstLineChars="0"/>
        <w:jc w:val="center"/>
        <w:textAlignment w:val="auto"/>
        <w:rPr>
          <w:rFonts w:hint="eastAsia" w:ascii="宋体" w:hAnsi="宋体" w:eastAsia="宋体" w:cs="宋体"/>
          <w:snapToGrid/>
          <w:color w:val="auto"/>
          <w:kern w:val="2"/>
          <w:sz w:val="32"/>
          <w:szCs w:val="32"/>
          <w:highlight w:val="none"/>
          <w:lang w:eastAsia="zh-CN"/>
        </w:rPr>
      </w:pPr>
      <w:r>
        <w:rPr>
          <w:rFonts w:hint="eastAsia" w:ascii="宋体" w:hAnsi="宋体" w:eastAsia="宋体" w:cs="宋体"/>
          <w:b/>
          <w:bCs/>
          <w:sz w:val="32"/>
          <w:szCs w:val="32"/>
          <w:highlight w:val="none"/>
          <w:lang w:val="en-US" w:eastAsia="zh-CN"/>
        </w:rPr>
        <w:t>非联合体投标承诺函</w:t>
      </w:r>
    </w:p>
    <w:p w14:paraId="790FDEAE">
      <w:pPr>
        <w:widowControl w:val="0"/>
        <w:kinsoku/>
        <w:autoSpaceDE/>
        <w:autoSpaceDN/>
        <w:adjustRightInd/>
        <w:snapToGrid/>
        <w:spacing w:line="480" w:lineRule="auto"/>
        <w:jc w:val="both"/>
        <w:textAlignment w:val="auto"/>
        <w:rPr>
          <w:rFonts w:hint="eastAsia" w:ascii="宋体" w:hAnsi="宋体" w:eastAsia="宋体" w:cs="宋体"/>
          <w:snapToGrid/>
          <w:color w:val="auto"/>
          <w:kern w:val="2"/>
          <w:sz w:val="24"/>
          <w:szCs w:val="24"/>
          <w:highlight w:val="none"/>
          <w:lang w:eastAsia="zh-CN"/>
        </w:rPr>
      </w:pPr>
    </w:p>
    <w:p w14:paraId="0377C7C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8"/>
          <w:szCs w:val="28"/>
          <w:u w:val="none"/>
          <w:lang w:val="en-US" w:eastAsia="zh-CN"/>
        </w:rPr>
      </w:pPr>
      <w:r>
        <w:rPr>
          <w:rFonts w:hint="eastAsia" w:ascii="仿宋" w:hAnsi="仿宋" w:eastAsia="仿宋" w:cs="仿宋"/>
          <w:b/>
          <w:bCs/>
          <w:snapToGrid/>
          <w:color w:val="auto"/>
          <w:kern w:val="2"/>
          <w:sz w:val="28"/>
          <w:szCs w:val="28"/>
          <w:highlight w:val="none"/>
          <w:lang w:eastAsia="zh-CN"/>
        </w:rPr>
        <w:t>致：</w:t>
      </w:r>
      <w:r>
        <w:rPr>
          <w:rFonts w:hint="eastAsia" w:ascii="仿宋" w:hAnsi="仿宋" w:eastAsia="仿宋" w:cs="仿宋"/>
          <w:b/>
          <w:bCs/>
          <w:snapToGrid/>
          <w:color w:val="auto"/>
          <w:kern w:val="2"/>
          <w:sz w:val="28"/>
          <w:szCs w:val="28"/>
          <w:highlight w:val="none"/>
          <w:u w:val="single"/>
          <w:lang w:val="en-US" w:eastAsia="zh-CN"/>
        </w:rPr>
        <w:t xml:space="preserve">                     </w:t>
      </w:r>
      <w:r>
        <w:rPr>
          <w:rFonts w:hint="eastAsia" w:ascii="仿宋" w:hAnsi="仿宋" w:eastAsia="仿宋" w:cs="仿宋"/>
          <w:b/>
          <w:bCs/>
          <w:snapToGrid/>
          <w:color w:val="auto"/>
          <w:kern w:val="2"/>
          <w:sz w:val="28"/>
          <w:szCs w:val="28"/>
          <w:highlight w:val="none"/>
          <w:u w:val="none"/>
          <w:lang w:val="en-US" w:eastAsia="zh-CN"/>
        </w:rPr>
        <w:t>（采购人）</w:t>
      </w:r>
    </w:p>
    <w:p w14:paraId="0FDFAA5B">
      <w:pPr>
        <w:widowControl w:val="0"/>
        <w:kinsoku/>
        <w:autoSpaceDE/>
        <w:autoSpaceDN/>
        <w:adjustRightInd/>
        <w:snapToGrid/>
        <w:spacing w:line="480" w:lineRule="auto"/>
        <w:ind w:firstLine="560" w:firstLineChars="200"/>
        <w:jc w:val="both"/>
        <w:textAlignment w:val="auto"/>
        <w:rPr>
          <w:rFonts w:hint="eastAsia" w:ascii="仿宋" w:hAnsi="仿宋" w:eastAsia="仿宋" w:cs="仿宋"/>
          <w:snapToGrid/>
          <w:color w:val="auto"/>
          <w:kern w:val="2"/>
          <w:sz w:val="28"/>
          <w:szCs w:val="28"/>
          <w:highlight w:val="none"/>
          <w:lang w:eastAsia="zh-CN"/>
        </w:rPr>
      </w:pPr>
      <w:r>
        <w:rPr>
          <w:rFonts w:hint="eastAsia" w:ascii="仿宋" w:hAnsi="仿宋" w:eastAsia="仿宋" w:cs="仿宋"/>
          <w:sz w:val="28"/>
          <w:szCs w:val="28"/>
          <w:highlight w:val="none"/>
        </w:rPr>
        <w:t>我公司系参加贵单位组织的</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（项目名称）</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eastAsia="zh-CN"/>
        </w:rPr>
        <w:t>（</w:t>
      </w:r>
      <w:r>
        <w:rPr>
          <w:rFonts w:hint="eastAsia" w:ascii="仿宋" w:hAnsi="仿宋" w:eastAsia="仿宋" w:cs="仿宋"/>
          <w:sz w:val="28"/>
          <w:szCs w:val="28"/>
          <w:highlight w:val="none"/>
          <w:u w:val="none"/>
          <w:lang w:val="en-US" w:eastAsia="zh-CN"/>
        </w:rPr>
        <w:t>项目</w:t>
      </w:r>
      <w:r>
        <w:rPr>
          <w:rFonts w:hint="eastAsia" w:ascii="仿宋" w:hAnsi="仿宋" w:eastAsia="仿宋" w:cs="仿宋"/>
          <w:sz w:val="28"/>
          <w:szCs w:val="28"/>
          <w:highlight w:val="none"/>
        </w:rPr>
        <w:t>编</w:t>
      </w:r>
      <w:r>
        <w:rPr>
          <w:rFonts w:hint="eastAsia" w:ascii="仿宋" w:hAnsi="仿宋" w:eastAsia="仿宋" w:cs="仿宋"/>
          <w:sz w:val="28"/>
          <w:szCs w:val="28"/>
          <w:highlight w:val="none"/>
          <w:lang w:val="en-US" w:eastAsia="zh-CN"/>
        </w:rPr>
        <w:t>号）</w:t>
      </w:r>
      <w:r>
        <w:rPr>
          <w:rFonts w:hint="eastAsia" w:ascii="仿宋" w:hAnsi="仿宋" w:eastAsia="仿宋" w:cs="仿宋"/>
          <w:sz w:val="28"/>
          <w:szCs w:val="28"/>
          <w:highlight w:val="none"/>
        </w:rPr>
        <w:t>的</w:t>
      </w:r>
      <w:r>
        <w:rPr>
          <w:rFonts w:hint="eastAsia" w:ascii="仿宋" w:hAnsi="仿宋" w:eastAsia="仿宋" w:cs="仿宋"/>
          <w:snapToGrid/>
          <w:kern w:val="2"/>
          <w:sz w:val="28"/>
          <w:szCs w:val="28"/>
          <w:highlight w:val="none"/>
          <w:lang w:val="en-US" w:eastAsia="zh-CN"/>
        </w:rPr>
        <w:t>投标</w:t>
      </w:r>
      <w:r>
        <w:rPr>
          <w:rFonts w:hint="eastAsia" w:ascii="仿宋" w:hAnsi="仿宋" w:eastAsia="仿宋" w:cs="仿宋"/>
          <w:snapToGrid/>
          <w:kern w:val="2"/>
          <w:sz w:val="28"/>
          <w:szCs w:val="28"/>
          <w:highlight w:val="none"/>
          <w:lang w:eastAsia="zh-CN"/>
        </w:rPr>
        <w:t>活动，</w:t>
      </w:r>
      <w:r>
        <w:rPr>
          <w:rFonts w:hint="eastAsia" w:ascii="仿宋" w:hAnsi="仿宋" w:eastAsia="仿宋" w:cs="仿宋"/>
          <w:snapToGrid/>
          <w:color w:val="auto"/>
          <w:kern w:val="2"/>
          <w:sz w:val="28"/>
          <w:szCs w:val="28"/>
          <w:highlight w:val="none"/>
          <w:lang w:eastAsia="zh-CN"/>
        </w:rPr>
        <w:t>我公司郑重承诺：我公司参加本次招标活动，具备独立实施能力，属于非联合体投标。</w:t>
      </w:r>
    </w:p>
    <w:p w14:paraId="2AC94109">
      <w:pPr>
        <w:widowControl w:val="0"/>
        <w:kinsoku/>
        <w:autoSpaceDE/>
        <w:autoSpaceDN/>
        <w:adjustRightInd/>
        <w:snapToGrid/>
        <w:spacing w:line="480" w:lineRule="auto"/>
        <w:ind w:firstLine="560" w:firstLineChars="200"/>
        <w:jc w:val="both"/>
        <w:textAlignment w:val="auto"/>
        <w:rPr>
          <w:rFonts w:hint="eastAsia" w:ascii="仿宋" w:hAnsi="仿宋" w:eastAsia="仿宋" w:cs="仿宋"/>
          <w:snapToGrid/>
          <w:color w:val="auto"/>
          <w:kern w:val="2"/>
          <w:sz w:val="28"/>
          <w:szCs w:val="28"/>
          <w:highlight w:val="none"/>
          <w:lang w:eastAsia="zh-CN"/>
        </w:rPr>
      </w:pPr>
      <w:r>
        <w:rPr>
          <w:rFonts w:hint="eastAsia" w:ascii="仿宋" w:hAnsi="仿宋" w:eastAsia="仿宋" w:cs="仿宋"/>
          <w:snapToGrid/>
          <w:color w:val="auto"/>
          <w:kern w:val="2"/>
          <w:sz w:val="28"/>
          <w:szCs w:val="28"/>
          <w:highlight w:val="none"/>
          <w:lang w:eastAsia="zh-CN"/>
        </w:rPr>
        <w:t>如承诺不实，我公司愿意承担相应责任。</w:t>
      </w:r>
    </w:p>
    <w:p w14:paraId="56E3BECB">
      <w:pPr>
        <w:widowControl w:val="0"/>
        <w:kinsoku/>
        <w:autoSpaceDE/>
        <w:autoSpaceDN/>
        <w:adjustRightInd/>
        <w:snapToGrid/>
        <w:spacing w:line="480" w:lineRule="auto"/>
        <w:ind w:firstLine="560" w:firstLineChars="200"/>
        <w:jc w:val="both"/>
        <w:textAlignment w:val="auto"/>
        <w:rPr>
          <w:rFonts w:hint="eastAsia" w:ascii="仿宋" w:hAnsi="仿宋" w:eastAsia="仿宋" w:cs="仿宋"/>
          <w:snapToGrid/>
          <w:color w:val="auto"/>
          <w:kern w:val="2"/>
          <w:sz w:val="28"/>
          <w:szCs w:val="28"/>
          <w:highlight w:val="none"/>
          <w:lang w:val="en-US" w:eastAsia="zh-CN"/>
        </w:rPr>
      </w:pPr>
      <w:r>
        <w:rPr>
          <w:rFonts w:hint="eastAsia" w:ascii="仿宋" w:hAnsi="仿宋" w:eastAsia="仿宋" w:cs="仿宋"/>
          <w:snapToGrid/>
          <w:color w:val="auto"/>
          <w:kern w:val="2"/>
          <w:sz w:val="28"/>
          <w:szCs w:val="28"/>
          <w:highlight w:val="none"/>
          <w:lang w:val="en-US" w:eastAsia="zh-CN"/>
        </w:rPr>
        <w:t>特此承诺！</w:t>
      </w:r>
    </w:p>
    <w:p w14:paraId="644D613A">
      <w:pPr>
        <w:widowControl w:val="0"/>
        <w:kinsoku/>
        <w:autoSpaceDE/>
        <w:autoSpaceDN/>
        <w:adjustRightInd/>
        <w:snapToGrid/>
        <w:spacing w:line="480" w:lineRule="auto"/>
        <w:ind w:firstLine="560" w:firstLineChars="200"/>
        <w:jc w:val="both"/>
        <w:textAlignment w:val="auto"/>
        <w:rPr>
          <w:rFonts w:hint="eastAsia" w:ascii="仿宋" w:hAnsi="仿宋" w:eastAsia="仿宋" w:cs="仿宋"/>
          <w:snapToGrid/>
          <w:color w:val="auto"/>
          <w:kern w:val="2"/>
          <w:sz w:val="28"/>
          <w:szCs w:val="28"/>
          <w:highlight w:val="none"/>
          <w:lang w:eastAsia="zh-CN"/>
        </w:rPr>
      </w:pPr>
    </w:p>
    <w:p w14:paraId="5EEB0AB6">
      <w:pPr>
        <w:widowControl w:val="0"/>
        <w:kinsoku/>
        <w:autoSpaceDE/>
        <w:autoSpaceDN/>
        <w:adjustRightInd/>
        <w:snapToGrid/>
        <w:spacing w:line="480" w:lineRule="auto"/>
        <w:ind w:firstLine="1680" w:firstLineChars="600"/>
        <w:jc w:val="both"/>
        <w:textAlignment w:val="auto"/>
        <w:rPr>
          <w:rFonts w:hint="eastAsia" w:ascii="仿宋" w:hAnsi="仿宋" w:eastAsia="仿宋" w:cs="仿宋"/>
          <w:snapToGrid/>
          <w:color w:val="auto"/>
          <w:kern w:val="2"/>
          <w:sz w:val="28"/>
          <w:szCs w:val="28"/>
          <w:highlight w:val="none"/>
          <w:lang w:eastAsia="zh-CN"/>
        </w:rPr>
      </w:pPr>
      <w:r>
        <w:rPr>
          <w:rFonts w:hint="eastAsia" w:ascii="仿宋" w:hAnsi="仿宋" w:eastAsia="仿宋" w:cs="仿宋"/>
          <w:snapToGrid/>
          <w:color w:val="auto"/>
          <w:sz w:val="28"/>
          <w:szCs w:val="28"/>
          <w:highlight w:val="none"/>
          <w:lang w:val="en-US" w:eastAsia="zh-CN"/>
        </w:rPr>
        <w:t>供应商</w:t>
      </w:r>
      <w:r>
        <w:rPr>
          <w:rFonts w:hint="eastAsia" w:ascii="仿宋" w:hAnsi="仿宋" w:eastAsia="仿宋" w:cs="仿宋"/>
          <w:snapToGrid/>
          <w:color w:val="auto"/>
          <w:kern w:val="2"/>
          <w:sz w:val="28"/>
          <w:szCs w:val="28"/>
          <w:highlight w:val="none"/>
          <w:lang w:eastAsia="zh-CN"/>
        </w:rPr>
        <w:t>名称：</w:t>
      </w:r>
      <w:r>
        <w:rPr>
          <w:rFonts w:hint="eastAsia" w:ascii="仿宋" w:hAnsi="仿宋" w:eastAsia="仿宋" w:cs="仿宋"/>
          <w:snapToGrid/>
          <w:color w:val="auto"/>
          <w:kern w:val="2"/>
          <w:sz w:val="28"/>
          <w:szCs w:val="28"/>
          <w:highlight w:val="none"/>
          <w:u w:val="single"/>
          <w:lang w:val="en-US" w:eastAsia="zh-CN"/>
        </w:rPr>
        <w:t xml:space="preserve">                        </w:t>
      </w:r>
      <w:r>
        <w:rPr>
          <w:rFonts w:hint="eastAsia" w:ascii="仿宋" w:hAnsi="仿宋" w:eastAsia="仿宋" w:cs="仿宋"/>
          <w:snapToGrid/>
          <w:color w:val="auto"/>
          <w:kern w:val="2"/>
          <w:sz w:val="28"/>
          <w:szCs w:val="28"/>
          <w:highlight w:val="none"/>
          <w:lang w:eastAsia="zh-CN"/>
        </w:rPr>
        <w:t>（盖章）</w:t>
      </w:r>
    </w:p>
    <w:p w14:paraId="5473A9B5">
      <w:pPr>
        <w:widowControl w:val="0"/>
        <w:kinsoku/>
        <w:autoSpaceDE/>
        <w:autoSpaceDN/>
        <w:adjustRightInd/>
        <w:snapToGrid/>
        <w:spacing w:line="480" w:lineRule="auto"/>
        <w:ind w:firstLine="1680" w:firstLineChars="600"/>
        <w:jc w:val="both"/>
        <w:textAlignment w:val="auto"/>
        <w:rPr>
          <w:rFonts w:hint="eastAsia" w:ascii="仿宋" w:hAnsi="仿宋" w:eastAsia="仿宋" w:cs="仿宋"/>
          <w:snapToGrid/>
          <w:color w:val="auto"/>
          <w:kern w:val="2"/>
          <w:sz w:val="28"/>
          <w:szCs w:val="28"/>
          <w:highlight w:val="none"/>
          <w:lang w:eastAsia="zh-CN"/>
        </w:rPr>
      </w:pPr>
    </w:p>
    <w:p w14:paraId="6B19063C">
      <w:pPr>
        <w:widowControl w:val="0"/>
        <w:kinsoku/>
        <w:autoSpaceDE/>
        <w:autoSpaceDN/>
        <w:adjustRightInd/>
        <w:snapToGrid/>
        <w:spacing w:line="480" w:lineRule="auto"/>
        <w:ind w:firstLine="1680" w:firstLineChars="600"/>
        <w:jc w:val="both"/>
        <w:textAlignment w:val="auto"/>
        <w:rPr>
          <w:rFonts w:hint="eastAsia" w:ascii="仿宋" w:hAnsi="仿宋" w:eastAsia="仿宋" w:cs="仿宋"/>
          <w:snapToGrid/>
          <w:color w:val="auto"/>
          <w:kern w:val="2"/>
          <w:sz w:val="28"/>
          <w:szCs w:val="28"/>
          <w:highlight w:val="none"/>
          <w:u w:val="none"/>
          <w:lang w:eastAsia="zh-CN"/>
        </w:rPr>
      </w:pPr>
      <w:r>
        <w:rPr>
          <w:rFonts w:hint="eastAsia" w:ascii="仿宋" w:hAnsi="仿宋" w:eastAsia="仿宋" w:cs="仿宋"/>
          <w:snapToGrid/>
          <w:color w:val="auto"/>
          <w:kern w:val="2"/>
          <w:sz w:val="28"/>
          <w:szCs w:val="28"/>
          <w:highlight w:val="none"/>
          <w:lang w:eastAsia="zh-CN"/>
        </w:rPr>
        <w:t>日期：</w:t>
      </w:r>
      <w:r>
        <w:rPr>
          <w:rFonts w:hint="eastAsia" w:ascii="仿宋" w:hAnsi="仿宋" w:eastAsia="仿宋" w:cs="仿宋"/>
          <w:bCs/>
          <w:snapToGrid/>
          <w:sz w:val="28"/>
          <w:szCs w:val="28"/>
          <w:highlight w:val="none"/>
          <w:u w:val="single"/>
          <w:lang w:val="en-US" w:eastAsia="zh-CN"/>
        </w:rPr>
        <w:t xml:space="preserve">      </w:t>
      </w:r>
      <w:r>
        <w:rPr>
          <w:rFonts w:hint="eastAsia" w:ascii="仿宋" w:hAnsi="仿宋" w:eastAsia="仿宋" w:cs="仿宋"/>
          <w:bCs/>
          <w:snapToGrid/>
          <w:sz w:val="28"/>
          <w:szCs w:val="28"/>
          <w:highlight w:val="none"/>
          <w:u w:val="none"/>
          <w:lang w:eastAsia="zh-CN"/>
        </w:rPr>
        <w:t>年</w:t>
      </w:r>
      <w:r>
        <w:rPr>
          <w:rFonts w:hint="eastAsia" w:ascii="仿宋" w:hAnsi="仿宋" w:eastAsia="仿宋" w:cs="仿宋"/>
          <w:bCs/>
          <w:snapToGrid/>
          <w:sz w:val="28"/>
          <w:szCs w:val="28"/>
          <w:highlight w:val="none"/>
          <w:u w:val="single"/>
          <w:lang w:val="en-US" w:eastAsia="zh-CN"/>
        </w:rPr>
        <w:t xml:space="preserve">    </w:t>
      </w:r>
      <w:r>
        <w:rPr>
          <w:rFonts w:hint="eastAsia" w:ascii="仿宋" w:hAnsi="仿宋" w:eastAsia="仿宋" w:cs="仿宋"/>
          <w:bCs/>
          <w:snapToGrid/>
          <w:sz w:val="28"/>
          <w:szCs w:val="28"/>
          <w:highlight w:val="none"/>
          <w:u w:val="none"/>
          <w:lang w:eastAsia="zh-CN"/>
        </w:rPr>
        <w:t>月</w:t>
      </w:r>
      <w:r>
        <w:rPr>
          <w:rFonts w:hint="eastAsia" w:ascii="仿宋" w:hAnsi="仿宋" w:eastAsia="仿宋" w:cs="仿宋"/>
          <w:bCs/>
          <w:snapToGrid/>
          <w:sz w:val="28"/>
          <w:szCs w:val="28"/>
          <w:highlight w:val="none"/>
          <w:u w:val="single"/>
          <w:lang w:val="en-US" w:eastAsia="zh-CN"/>
        </w:rPr>
        <w:t xml:space="preserve">    </w:t>
      </w:r>
      <w:r>
        <w:rPr>
          <w:rFonts w:hint="eastAsia" w:ascii="仿宋" w:hAnsi="仿宋" w:eastAsia="仿宋" w:cs="仿宋"/>
          <w:bCs/>
          <w:snapToGrid/>
          <w:sz w:val="28"/>
          <w:szCs w:val="28"/>
          <w:highlight w:val="none"/>
          <w:u w:val="none"/>
          <w:lang w:eastAsia="zh-CN"/>
        </w:rPr>
        <w:t>日</w:t>
      </w:r>
    </w:p>
    <w:p w14:paraId="4F5D2AC1">
      <w:pPr>
        <w:pStyle w:val="2"/>
        <w:rPr>
          <w:rFonts w:hint="eastAsia"/>
          <w:lang w:val="en-US" w:eastAsia="zh-CN"/>
        </w:rPr>
        <w:sectPr>
          <w:pgSz w:w="11906" w:h="16838"/>
          <w:pgMar w:top="1440" w:right="1800" w:bottom="1440" w:left="1800" w:header="851" w:footer="992" w:gutter="0"/>
          <w:cols w:space="425" w:num="1"/>
          <w:docGrid w:type="lines" w:linePitch="312" w:charSpace="0"/>
        </w:sectPr>
      </w:pPr>
    </w:p>
    <w:p w14:paraId="6E8CB5CC">
      <w:pPr>
        <w:jc w:val="center"/>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虚假应标承担责任声明</w:t>
      </w:r>
    </w:p>
    <w:p w14:paraId="0B1B7D21">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致: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(采购人)</w:t>
      </w:r>
    </w:p>
    <w:p w14:paraId="07BBA251">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公司承诺所提供的响应文件(包括一切技术资料、技术承诺、商务承诺等)均真实有效，若在项目招标过程中(包括开评标、成交公示过程)及履行合同期间(包括验收过程)发现我公司产品(或服务质量)与磋商文件不一致，或发现我公司提供了不真实的响应文件，我公司愿意承担一切法律责任并认可采购人或采购代理机构作出的取消中标资格、罚没保证金等决定。</w:t>
      </w:r>
    </w:p>
    <w:p w14:paraId="75ED8004">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特此声明。</w:t>
      </w:r>
    </w:p>
    <w:p w14:paraId="007A87A0">
      <w:pPr>
        <w:jc w:val="center"/>
        <w:rPr>
          <w:rFonts w:hint="eastAsia" w:ascii="仿宋" w:hAnsi="仿宋" w:eastAsia="仿宋" w:cs="仿宋"/>
          <w:sz w:val="28"/>
          <w:szCs w:val="28"/>
          <w:lang w:val="en-US" w:eastAsia="zh-CN"/>
        </w:rPr>
      </w:pPr>
    </w:p>
    <w:p w14:paraId="2091B61D">
      <w:pPr>
        <w:jc w:val="center"/>
        <w:rPr>
          <w:rFonts w:hint="eastAsia" w:ascii="仿宋" w:hAnsi="仿宋" w:eastAsia="仿宋" w:cs="仿宋"/>
          <w:sz w:val="28"/>
          <w:szCs w:val="28"/>
          <w:lang w:val="en-US" w:eastAsia="zh-CN"/>
        </w:rPr>
      </w:pPr>
    </w:p>
    <w:p w14:paraId="2FE59A76">
      <w:pPr>
        <w:jc w:val="center"/>
        <w:rPr>
          <w:rFonts w:hint="eastAsia" w:ascii="仿宋" w:hAnsi="仿宋" w:eastAsia="仿宋" w:cs="仿宋"/>
          <w:sz w:val="28"/>
          <w:szCs w:val="28"/>
          <w:lang w:val="en-US" w:eastAsia="zh-CN"/>
        </w:rPr>
      </w:pPr>
    </w:p>
    <w:p w14:paraId="30CC44DA">
      <w:pPr>
        <w:widowControl/>
        <w:shd w:val="solid" w:color="FFFFFF" w:fill="auto"/>
        <w:adjustRightInd w:val="0"/>
        <w:snapToGrid w:val="0"/>
        <w:spacing w:line="480" w:lineRule="exact"/>
        <w:ind w:firstLine="560" w:firstLineChars="200"/>
        <w:rPr>
          <w:rFonts w:hint="eastAsia" w:ascii="仿宋" w:hAnsi="仿宋" w:eastAsia="仿宋" w:cs="仿宋"/>
          <w:kern w:val="0"/>
          <w:sz w:val="28"/>
          <w:szCs w:val="28"/>
          <w:highlight w:val="none"/>
          <w:shd w:val="clear" w:color="auto" w:fill="FFFFFF"/>
          <w:lang w:val="en-US" w:eastAsia="zh-CN"/>
        </w:rPr>
      </w:pPr>
      <w:r>
        <w:rPr>
          <w:rFonts w:hint="eastAsia" w:ascii="仿宋" w:hAnsi="仿宋" w:eastAsia="仿宋" w:cs="仿宋"/>
          <w:kern w:val="0"/>
          <w:sz w:val="28"/>
          <w:szCs w:val="28"/>
          <w:highlight w:val="none"/>
          <w:shd w:val="clear" w:color="auto" w:fill="FFFFFF"/>
          <w:lang w:val="en-US" w:eastAsia="zh-CN"/>
        </w:rPr>
        <w:t>供应商名称：</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（盖单位章）</w:t>
      </w:r>
    </w:p>
    <w:p w14:paraId="459329FA">
      <w:pPr>
        <w:widowControl/>
        <w:shd w:val="solid" w:color="FFFFFF" w:fill="auto"/>
        <w:adjustRightInd w:val="0"/>
        <w:snapToGrid w:val="0"/>
        <w:spacing w:line="480" w:lineRule="exact"/>
        <w:rPr>
          <w:rFonts w:hint="eastAsia" w:ascii="仿宋" w:hAnsi="仿宋" w:eastAsia="仿宋" w:cs="仿宋"/>
          <w:kern w:val="0"/>
          <w:sz w:val="28"/>
          <w:szCs w:val="28"/>
          <w:highlight w:val="none"/>
          <w:shd w:val="clear" w:color="auto" w:fill="FFFFFF"/>
          <w:lang w:val="en-US" w:eastAsia="zh-CN"/>
        </w:rPr>
      </w:pPr>
    </w:p>
    <w:p w14:paraId="445629DF">
      <w:pPr>
        <w:widowControl/>
        <w:shd w:val="solid" w:color="FFFFFF" w:fill="auto"/>
        <w:adjustRightInd w:val="0"/>
        <w:snapToGrid w:val="0"/>
        <w:spacing w:line="480" w:lineRule="exact"/>
        <w:rPr>
          <w:rFonts w:hint="eastAsia" w:ascii="仿宋" w:hAnsi="仿宋" w:eastAsia="仿宋" w:cs="仿宋"/>
          <w:kern w:val="0"/>
          <w:sz w:val="28"/>
          <w:szCs w:val="28"/>
          <w:highlight w:val="none"/>
          <w:shd w:val="clear" w:color="auto" w:fill="FFFFFF"/>
          <w:lang w:val="en-US" w:eastAsia="zh-CN"/>
        </w:rPr>
      </w:pPr>
      <w:r>
        <w:rPr>
          <w:rFonts w:hint="eastAsia" w:ascii="仿宋" w:hAnsi="仿宋" w:eastAsia="仿宋" w:cs="仿宋"/>
          <w:kern w:val="0"/>
          <w:sz w:val="28"/>
          <w:szCs w:val="28"/>
          <w:highlight w:val="none"/>
          <w:shd w:val="clear" w:color="auto" w:fill="FFFFFF"/>
          <w:lang w:val="en-US" w:eastAsia="zh-CN"/>
        </w:rPr>
        <w:t>　　法定代表人或其委托代理人：</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（签字）</w:t>
      </w:r>
    </w:p>
    <w:p w14:paraId="13046EAD">
      <w:pPr>
        <w:widowControl/>
        <w:shd w:val="solid" w:color="FFFFFF" w:fill="auto"/>
        <w:adjustRightInd w:val="0"/>
        <w:snapToGrid w:val="0"/>
        <w:spacing w:line="480" w:lineRule="exact"/>
        <w:rPr>
          <w:rFonts w:hint="eastAsia" w:ascii="仿宋" w:hAnsi="仿宋" w:eastAsia="仿宋" w:cs="仿宋"/>
          <w:kern w:val="0"/>
          <w:sz w:val="28"/>
          <w:szCs w:val="28"/>
          <w:highlight w:val="none"/>
          <w:shd w:val="clear" w:color="auto" w:fill="FFFFFF"/>
          <w:lang w:val="en-US" w:eastAsia="zh-CN"/>
        </w:rPr>
      </w:pPr>
    </w:p>
    <w:p w14:paraId="59DBD0EA">
      <w:pPr>
        <w:widowControl/>
        <w:shd w:val="solid" w:color="FFFFFF" w:fill="auto"/>
        <w:adjustRightInd w:val="0"/>
        <w:snapToGrid w:val="0"/>
        <w:spacing w:line="480" w:lineRule="exact"/>
        <w:rPr>
          <w:rFonts w:hint="eastAsia"/>
          <w:lang w:val="en-US" w:eastAsia="zh-CN"/>
        </w:rPr>
      </w:pPr>
      <w:r>
        <w:rPr>
          <w:rFonts w:hint="eastAsia" w:ascii="仿宋" w:hAnsi="仿宋" w:eastAsia="仿宋" w:cs="仿宋"/>
          <w:kern w:val="0"/>
          <w:sz w:val="28"/>
          <w:szCs w:val="28"/>
          <w:highlight w:val="none"/>
          <w:shd w:val="clear" w:color="auto" w:fill="FFFFFF"/>
          <w:lang w:val="en-US" w:eastAsia="zh-CN"/>
        </w:rPr>
        <w:t>　　日期</w:t>
      </w:r>
      <w:r>
        <w:rPr>
          <w:rFonts w:hint="eastAsia" w:ascii="仿宋" w:hAnsi="仿宋" w:eastAsia="仿宋" w:cs="仿宋"/>
          <w:kern w:val="0"/>
          <w:sz w:val="28"/>
          <w:szCs w:val="28"/>
          <w:highlight w:val="none"/>
          <w:u w:val="none"/>
          <w:shd w:val="clear" w:color="auto" w:fill="FFFFFF"/>
          <w:lang w:val="en-US" w:eastAsia="zh-CN"/>
        </w:rPr>
        <w:t>：</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年</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 xml:space="preserve"> 月</w:t>
      </w:r>
      <w:r>
        <w:rPr>
          <w:rFonts w:hint="eastAsia" w:ascii="仿宋" w:hAnsi="仿宋" w:eastAsia="仿宋" w:cs="仿宋"/>
          <w:kern w:val="0"/>
          <w:sz w:val="28"/>
          <w:szCs w:val="28"/>
          <w:highlight w:val="none"/>
          <w:u w:val="single"/>
          <w:shd w:val="clear" w:color="auto" w:fill="FFFFFF"/>
          <w:lang w:val="en-US" w:eastAsia="zh-CN"/>
        </w:rPr>
        <w:t xml:space="preserve">      </w:t>
      </w:r>
      <w:r>
        <w:rPr>
          <w:rFonts w:hint="eastAsia" w:ascii="仿宋" w:hAnsi="仿宋" w:eastAsia="仿宋" w:cs="仿宋"/>
          <w:kern w:val="0"/>
          <w:sz w:val="28"/>
          <w:szCs w:val="28"/>
          <w:highlight w:val="none"/>
          <w:shd w:val="clear" w:color="auto" w:fill="FFFFFF"/>
          <w:lang w:val="en-US" w:eastAsia="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8256A8"/>
    <w:rsid w:val="13B16D97"/>
    <w:rsid w:val="30D76066"/>
    <w:rsid w:val="46DD21A1"/>
    <w:rsid w:val="79E97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rPr>
      <w:kern w:val="0"/>
      <w:sz w:val="20"/>
    </w:rPr>
  </w:style>
  <w:style w:type="character" w:customStyle="1" w:styleId="5">
    <w:name w:val="副标题 Char1"/>
    <w:qFormat/>
    <w:uiPriority w:val="0"/>
    <w:rPr>
      <w:rFonts w:ascii="Cambria" w:hAnsi="Cambria" w:cs="Times New Roman"/>
      <w:b/>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616</Words>
  <Characters>616</Characters>
  <Lines>0</Lines>
  <Paragraphs>0</Paragraphs>
  <TotalTime>1</TotalTime>
  <ScaleCrop>false</ScaleCrop>
  <LinksUpToDate>false</LinksUpToDate>
  <CharactersWithSpaces>1024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2026-05-11T15:31:00Z</dcterms:created>
  <dc:creator>Administrator</dc:creator>
  <cp:lastModifiedBy>微信用户</cp:lastModifiedBy>
  <dcterms:modified xsi:type="dcterms:W3CDTF">2026-05-11T16:22:23Z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eyJoZGlkIjoiNDllYWQ2ODJmNDhkOTRhMmIwOTA1ZDE5MTgxNDA4MDUiLCJ1c2VySWQiOiIxMjgwMDIzNDI5In0=</vt:lpwstr>
  </property>
  <property fmtid="{D5CDD505-2E9C-101B-9397-08002B2CF9AE}" pid="4" name="ICV">
    <vt:lpwstr>89FC3BD7283C483492A29FD2AC3629D1_12</vt:lpwstr>
  </property>
</Properties>
</file>