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3EC7C">
      <w:pPr>
        <w:keepNext/>
        <w:keepLines/>
        <w:jc w:val="center"/>
        <w:outlineLvl w:val="3"/>
        <w:rPr>
          <w:rFonts w:ascii="仿宋" w:hAnsi="仿宋" w:eastAsia="仿宋"/>
          <w:b/>
          <w:bCs/>
          <w:sz w:val="28"/>
          <w:szCs w:val="28"/>
        </w:rPr>
      </w:pPr>
      <w:bookmarkStart w:id="0" w:name="_Toc12949"/>
      <w:bookmarkStart w:id="1" w:name="_Toc10519"/>
      <w:bookmarkStart w:id="2" w:name="_Toc85555232"/>
      <w:bookmarkStart w:id="3" w:name="_Toc66806351"/>
      <w:r>
        <w:rPr>
          <w:rFonts w:hint="eastAsia" w:ascii="仿宋" w:hAnsi="仿宋" w:eastAsia="仿宋"/>
          <w:b/>
          <w:bCs/>
          <w:sz w:val="28"/>
          <w:szCs w:val="28"/>
        </w:rPr>
        <w:t>企业业绩</w:t>
      </w:r>
      <w:bookmarkEnd w:id="0"/>
      <w:bookmarkEnd w:id="1"/>
      <w:bookmarkEnd w:id="2"/>
      <w:bookmarkEnd w:id="3"/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30"/>
        <w:gridCol w:w="1661"/>
        <w:gridCol w:w="1523"/>
        <w:gridCol w:w="1339"/>
        <w:gridCol w:w="1454"/>
        <w:gridCol w:w="10"/>
        <w:gridCol w:w="2016"/>
        <w:gridCol w:w="903"/>
        <w:gridCol w:w="10"/>
      </w:tblGrid>
      <w:tr w14:paraId="7339D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600" w:hRule="atLeast"/>
          <w:jc w:val="center"/>
        </w:trPr>
        <w:tc>
          <w:tcPr>
            <w:tcW w:w="426" w:type="pct"/>
            <w:tcBorders>
              <w:top w:val="single" w:color="auto" w:sz="4" w:space="0"/>
            </w:tcBorders>
            <w:vAlign w:val="center"/>
          </w:tcPr>
          <w:p w14:paraId="735A9A9C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年份</w:t>
            </w:r>
          </w:p>
        </w:tc>
        <w:tc>
          <w:tcPr>
            <w:tcW w:w="852" w:type="pct"/>
            <w:vAlign w:val="center"/>
          </w:tcPr>
          <w:p w14:paraId="156E087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用户名称</w:t>
            </w:r>
          </w:p>
        </w:tc>
        <w:tc>
          <w:tcPr>
            <w:tcW w:w="781" w:type="pct"/>
            <w:vAlign w:val="center"/>
          </w:tcPr>
          <w:p w14:paraId="76EF01F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项目名称</w:t>
            </w:r>
          </w:p>
        </w:tc>
        <w:tc>
          <w:tcPr>
            <w:tcW w:w="687" w:type="pct"/>
            <w:vAlign w:val="center"/>
          </w:tcPr>
          <w:p w14:paraId="0FF6130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完成时间</w:t>
            </w:r>
          </w:p>
        </w:tc>
        <w:tc>
          <w:tcPr>
            <w:tcW w:w="746" w:type="pct"/>
            <w:vAlign w:val="center"/>
          </w:tcPr>
          <w:p w14:paraId="36A37DE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合同金额</w:t>
            </w:r>
          </w:p>
        </w:tc>
        <w:tc>
          <w:tcPr>
            <w:tcW w:w="1039" w:type="pct"/>
            <w:gridSpan w:val="2"/>
            <w:tcBorders>
              <w:right w:val="single" w:color="auto" w:sz="4" w:space="0"/>
            </w:tcBorders>
            <w:vAlign w:val="center"/>
          </w:tcPr>
          <w:p w14:paraId="0ACB69E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是否通过验收</w:t>
            </w:r>
          </w:p>
        </w:tc>
        <w:tc>
          <w:tcPr>
            <w:tcW w:w="463" w:type="pct"/>
            <w:tcBorders>
              <w:left w:val="single" w:color="auto" w:sz="4" w:space="0"/>
            </w:tcBorders>
            <w:vAlign w:val="center"/>
          </w:tcPr>
          <w:p w14:paraId="2DCBE90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备注</w:t>
            </w:r>
          </w:p>
        </w:tc>
      </w:tr>
      <w:tr w14:paraId="5B44F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600" w:hRule="atLeast"/>
          <w:jc w:val="center"/>
        </w:trPr>
        <w:tc>
          <w:tcPr>
            <w:tcW w:w="426" w:type="pct"/>
            <w:vAlign w:val="center"/>
          </w:tcPr>
          <w:p w14:paraId="7C3D5F5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vAlign w:val="center"/>
          </w:tcPr>
          <w:p w14:paraId="7E1AA7D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74CD744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vAlign w:val="center"/>
          </w:tcPr>
          <w:p w14:paraId="786BD41B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5809885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9" w:type="pct"/>
            <w:gridSpan w:val="2"/>
            <w:tcBorders>
              <w:right w:val="single" w:color="auto" w:sz="4" w:space="0"/>
            </w:tcBorders>
            <w:vAlign w:val="center"/>
          </w:tcPr>
          <w:p w14:paraId="11F1DC7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3" w:type="pct"/>
            <w:tcBorders>
              <w:left w:val="single" w:color="auto" w:sz="4" w:space="0"/>
            </w:tcBorders>
            <w:vAlign w:val="center"/>
          </w:tcPr>
          <w:p w14:paraId="79F85465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48C5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600" w:hRule="atLeast"/>
          <w:jc w:val="center"/>
        </w:trPr>
        <w:tc>
          <w:tcPr>
            <w:tcW w:w="426" w:type="pct"/>
            <w:vAlign w:val="center"/>
          </w:tcPr>
          <w:p w14:paraId="025F6E2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vAlign w:val="center"/>
          </w:tcPr>
          <w:p w14:paraId="01FE7F6C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02E8ECB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vAlign w:val="center"/>
          </w:tcPr>
          <w:p w14:paraId="669E516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35589B2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9" w:type="pct"/>
            <w:gridSpan w:val="2"/>
            <w:tcBorders>
              <w:right w:val="single" w:color="auto" w:sz="4" w:space="0"/>
            </w:tcBorders>
            <w:vAlign w:val="center"/>
          </w:tcPr>
          <w:p w14:paraId="72FF29A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3" w:type="pct"/>
            <w:tcBorders>
              <w:left w:val="single" w:color="auto" w:sz="4" w:space="0"/>
            </w:tcBorders>
            <w:vAlign w:val="center"/>
          </w:tcPr>
          <w:p w14:paraId="448BCEC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063FF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600" w:hRule="atLeast"/>
          <w:jc w:val="center"/>
        </w:trPr>
        <w:tc>
          <w:tcPr>
            <w:tcW w:w="426" w:type="pct"/>
            <w:vAlign w:val="center"/>
          </w:tcPr>
          <w:p w14:paraId="68B1283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vAlign w:val="center"/>
          </w:tcPr>
          <w:p w14:paraId="1835992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555BB2E5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vAlign w:val="center"/>
          </w:tcPr>
          <w:p w14:paraId="10AD1241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2641443C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9" w:type="pct"/>
            <w:gridSpan w:val="2"/>
            <w:tcBorders>
              <w:right w:val="single" w:color="auto" w:sz="4" w:space="0"/>
            </w:tcBorders>
            <w:vAlign w:val="center"/>
          </w:tcPr>
          <w:p w14:paraId="1B36AE1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3" w:type="pct"/>
            <w:tcBorders>
              <w:left w:val="single" w:color="auto" w:sz="4" w:space="0"/>
            </w:tcBorders>
            <w:vAlign w:val="center"/>
          </w:tcPr>
          <w:p w14:paraId="4E245F4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9B74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600" w:hRule="atLeast"/>
          <w:jc w:val="center"/>
        </w:trPr>
        <w:tc>
          <w:tcPr>
            <w:tcW w:w="426" w:type="pct"/>
            <w:vAlign w:val="center"/>
          </w:tcPr>
          <w:p w14:paraId="1F50124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vAlign w:val="center"/>
          </w:tcPr>
          <w:p w14:paraId="35D1D9B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tcBorders>
              <w:left w:val="single" w:color="auto" w:sz="4" w:space="0"/>
            </w:tcBorders>
            <w:vAlign w:val="center"/>
          </w:tcPr>
          <w:p w14:paraId="5F60864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vAlign w:val="center"/>
          </w:tcPr>
          <w:p w14:paraId="46BD4B6B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03FB466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9" w:type="pct"/>
            <w:gridSpan w:val="2"/>
            <w:tcBorders>
              <w:right w:val="single" w:color="auto" w:sz="4" w:space="0"/>
            </w:tcBorders>
            <w:vAlign w:val="center"/>
          </w:tcPr>
          <w:p w14:paraId="61D2AB9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3" w:type="pct"/>
            <w:tcBorders>
              <w:left w:val="single" w:color="auto" w:sz="4" w:space="0"/>
            </w:tcBorders>
            <w:vAlign w:val="center"/>
          </w:tcPr>
          <w:p w14:paraId="1A12F53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4599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600" w:hRule="atLeast"/>
          <w:jc w:val="center"/>
        </w:trPr>
        <w:tc>
          <w:tcPr>
            <w:tcW w:w="426" w:type="pct"/>
            <w:tcBorders>
              <w:right w:val="single" w:color="auto" w:sz="4" w:space="0"/>
            </w:tcBorders>
            <w:vAlign w:val="center"/>
          </w:tcPr>
          <w:p w14:paraId="67F6857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3872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1C2DEC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E84E3B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1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692CA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014AB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3" w:type="pct"/>
            <w:tcBorders>
              <w:left w:val="single" w:color="auto" w:sz="4" w:space="0"/>
            </w:tcBorders>
            <w:vAlign w:val="center"/>
          </w:tcPr>
          <w:p w14:paraId="272E1C8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52E16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6" w:type="pct"/>
            <w:vAlign w:val="center"/>
          </w:tcPr>
          <w:p w14:paraId="6A4D122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vAlign w:val="center"/>
          </w:tcPr>
          <w:p w14:paraId="1ADEE74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51393B9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vAlign w:val="center"/>
          </w:tcPr>
          <w:p w14:paraId="797E99D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1" w:type="pct"/>
            <w:gridSpan w:val="2"/>
            <w:tcBorders>
              <w:right w:val="single" w:color="auto" w:sz="4" w:space="0"/>
            </w:tcBorders>
            <w:vAlign w:val="center"/>
          </w:tcPr>
          <w:p w14:paraId="3A1E34B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A52191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8" w:type="pct"/>
            <w:gridSpan w:val="2"/>
            <w:tcBorders>
              <w:left w:val="single" w:color="auto" w:sz="4" w:space="0"/>
            </w:tcBorders>
            <w:vAlign w:val="center"/>
          </w:tcPr>
          <w:p w14:paraId="7F1E626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814C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6" w:type="pct"/>
            <w:vAlign w:val="center"/>
          </w:tcPr>
          <w:p w14:paraId="2391454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vAlign w:val="center"/>
          </w:tcPr>
          <w:p w14:paraId="0A9C22C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4A29ACD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vAlign w:val="center"/>
          </w:tcPr>
          <w:p w14:paraId="24E9256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1" w:type="pct"/>
            <w:gridSpan w:val="2"/>
            <w:tcBorders>
              <w:right w:val="single" w:color="auto" w:sz="4" w:space="0"/>
            </w:tcBorders>
            <w:vAlign w:val="center"/>
          </w:tcPr>
          <w:p w14:paraId="75AD410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C3E04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8" w:type="pct"/>
            <w:gridSpan w:val="2"/>
            <w:tcBorders>
              <w:left w:val="single" w:color="auto" w:sz="4" w:space="0"/>
            </w:tcBorders>
            <w:vAlign w:val="center"/>
          </w:tcPr>
          <w:p w14:paraId="2070554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5BC46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6" w:type="pct"/>
            <w:vAlign w:val="center"/>
          </w:tcPr>
          <w:p w14:paraId="3159AEC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vAlign w:val="center"/>
          </w:tcPr>
          <w:p w14:paraId="24CCD4C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25FF369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vAlign w:val="center"/>
          </w:tcPr>
          <w:p w14:paraId="78230D6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1" w:type="pct"/>
            <w:gridSpan w:val="2"/>
            <w:tcBorders>
              <w:right w:val="single" w:color="auto" w:sz="4" w:space="0"/>
            </w:tcBorders>
            <w:vAlign w:val="center"/>
          </w:tcPr>
          <w:p w14:paraId="5E664C4B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B812C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8" w:type="pct"/>
            <w:gridSpan w:val="2"/>
            <w:tcBorders>
              <w:left w:val="single" w:color="auto" w:sz="4" w:space="0"/>
            </w:tcBorders>
            <w:vAlign w:val="center"/>
          </w:tcPr>
          <w:p w14:paraId="0DA0203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81A9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33DD9D0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tcBorders>
              <w:bottom w:val="single" w:color="auto" w:sz="4" w:space="0"/>
            </w:tcBorders>
            <w:vAlign w:val="center"/>
          </w:tcPr>
          <w:p w14:paraId="64BC83D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tcBorders>
              <w:bottom w:val="single" w:color="auto" w:sz="4" w:space="0"/>
            </w:tcBorders>
            <w:vAlign w:val="center"/>
          </w:tcPr>
          <w:p w14:paraId="7860A82B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tcBorders>
              <w:bottom w:val="single" w:color="auto" w:sz="4" w:space="0"/>
            </w:tcBorders>
            <w:vAlign w:val="center"/>
          </w:tcPr>
          <w:p w14:paraId="2FBB7FFB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1" w:type="pct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C1C892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3D45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8" w:type="pct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09DE85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2FDEF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42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6521F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A1991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25302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E6B05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1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8563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66B6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FC392B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3A4E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42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0A71A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789B71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A9C6B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EF596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1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8F11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E28B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4B732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36D3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42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D3E935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8DD82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04911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653E81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1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2E47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7FE0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717FB5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672AC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426" w:type="pct"/>
            <w:tcBorders>
              <w:top w:val="single" w:color="auto" w:sz="4" w:space="0"/>
            </w:tcBorders>
            <w:vAlign w:val="center"/>
          </w:tcPr>
          <w:p w14:paraId="38ABBAB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52" w:type="pct"/>
            <w:tcBorders>
              <w:top w:val="single" w:color="auto" w:sz="4" w:space="0"/>
            </w:tcBorders>
            <w:vAlign w:val="center"/>
          </w:tcPr>
          <w:p w14:paraId="263C261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</w:tcBorders>
            <w:vAlign w:val="center"/>
          </w:tcPr>
          <w:p w14:paraId="450238D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7" w:type="pct"/>
            <w:tcBorders>
              <w:top w:val="single" w:color="auto" w:sz="4" w:space="0"/>
            </w:tcBorders>
            <w:vAlign w:val="center"/>
          </w:tcPr>
          <w:p w14:paraId="2649A84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1" w:type="pct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A1A493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2511F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68" w:type="pct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6AD887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 w14:paraId="2EDB067A">
      <w:pPr>
        <w:rPr>
          <w:rFonts w:ascii="仿宋" w:hAnsi="仿宋" w:eastAsia="仿宋"/>
          <w:color w:val="000000"/>
        </w:rPr>
      </w:pPr>
    </w:p>
    <w:p w14:paraId="344570F3">
      <w:pPr>
        <w:adjustRightInd w:val="0"/>
        <w:snapToGrid w:val="0"/>
        <w:spacing w:line="360" w:lineRule="auto"/>
        <w:ind w:right="357"/>
        <w:rPr>
          <w:rFonts w:ascii="仿宋" w:hAnsi="仿宋" w:eastAsia="仿宋"/>
          <w:b/>
          <w:color w:val="000000"/>
          <w:sz w:val="24"/>
        </w:rPr>
      </w:pPr>
    </w:p>
    <w:p w14:paraId="0CAD35A7">
      <w:pPr>
        <w:adjustRightInd w:val="0"/>
        <w:snapToGrid w:val="0"/>
        <w:spacing w:line="360" w:lineRule="auto"/>
        <w:ind w:right="357"/>
        <w:rPr>
          <w:rFonts w:ascii="仿宋" w:hAnsi="仿宋" w:eastAsia="仿宋"/>
          <w:b/>
          <w:color w:val="000000"/>
          <w:sz w:val="24"/>
        </w:rPr>
      </w:pPr>
      <w:r>
        <w:rPr>
          <w:rFonts w:ascii="仿宋" w:hAnsi="仿宋" w:eastAsia="仿宋"/>
          <w:b/>
          <w:color w:val="000000"/>
          <w:sz w:val="24"/>
        </w:rPr>
        <w:t>注：</w:t>
      </w:r>
      <w:bookmarkStart w:id="4" w:name="_GoBack"/>
      <w:bookmarkEnd w:id="4"/>
    </w:p>
    <w:p w14:paraId="079E9E68">
      <w:pPr>
        <w:ind w:firstLine="352" w:firstLineChars="146"/>
        <w:rPr>
          <w:rFonts w:ascii="仿宋" w:hAnsi="仿宋" w:eastAsia="仿宋"/>
          <w:b/>
          <w:color w:val="000000"/>
          <w:sz w:val="24"/>
        </w:rPr>
      </w:pPr>
      <w:r>
        <w:rPr>
          <w:rFonts w:hint="eastAsia" w:ascii="仿宋" w:hAnsi="仿宋" w:eastAsia="仿宋"/>
          <w:b/>
          <w:color w:val="000000"/>
          <w:sz w:val="24"/>
        </w:rPr>
        <w:t>1</w:t>
      </w:r>
      <w:r>
        <w:rPr>
          <w:rFonts w:ascii="仿宋" w:hAnsi="仿宋" w:eastAsia="仿宋"/>
          <w:b/>
          <w:color w:val="000000"/>
          <w:sz w:val="24"/>
        </w:rPr>
        <w:t>.</w:t>
      </w:r>
      <w:r>
        <w:rPr>
          <w:rFonts w:hint="eastAsia" w:ascii="仿宋" w:hAnsi="仿宋" w:eastAsia="仿宋"/>
          <w:b/>
          <w:color w:val="000000"/>
          <w:sz w:val="24"/>
        </w:rPr>
        <w:t>供应商</w:t>
      </w:r>
      <w:r>
        <w:rPr>
          <w:rFonts w:ascii="仿宋" w:hAnsi="仿宋" w:eastAsia="仿宋"/>
          <w:b/>
          <w:color w:val="000000"/>
          <w:sz w:val="24"/>
        </w:rPr>
        <w:t>应如实列出以上情况，如有隐瞒，一经查实将导致其投标申请被拒绝。</w:t>
      </w:r>
    </w:p>
    <w:p w14:paraId="381E5244">
      <w:pPr>
        <w:ind w:firstLine="354" w:firstLineChars="147"/>
        <w:rPr>
          <w:rFonts w:ascii="仿宋" w:hAnsi="仿宋" w:eastAsia="仿宋"/>
          <w:b/>
          <w:color w:val="000000"/>
          <w:sz w:val="24"/>
        </w:rPr>
      </w:pPr>
      <w:r>
        <w:rPr>
          <w:rFonts w:hint="eastAsia" w:ascii="仿宋" w:hAnsi="仿宋" w:eastAsia="仿宋"/>
          <w:b/>
          <w:color w:val="000000"/>
          <w:sz w:val="24"/>
        </w:rPr>
        <w:t>2.供应商（仅限于供应商自己实施的）以上业绩需提供有关书面证明材料。</w:t>
      </w:r>
    </w:p>
    <w:p w14:paraId="717D4F84">
      <w:pPr>
        <w:ind w:firstLine="354" w:firstLineChars="147"/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b/>
          <w:color w:val="000000"/>
          <w:sz w:val="24"/>
        </w:rPr>
        <w:t>3.后附业绩证明材料。</w:t>
      </w:r>
    </w:p>
    <w:p w14:paraId="7D15172C">
      <w:pPr>
        <w:rPr>
          <w:rFonts w:ascii="仿宋" w:hAnsi="仿宋" w:eastAsia="仿宋"/>
          <w:color w:val="000000"/>
        </w:rPr>
      </w:pPr>
    </w:p>
    <w:p w14:paraId="192A5604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>供应商</w:t>
      </w:r>
      <w:r>
        <w:rPr>
          <w:rFonts w:hint="eastAsia" w:ascii="仿宋" w:hAnsi="仿宋" w:eastAsia="仿宋"/>
          <w:color w:val="000000"/>
          <w:sz w:val="24"/>
        </w:rPr>
        <w:t>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         </w:t>
      </w:r>
      <w:r>
        <w:rPr>
          <w:rFonts w:hint="eastAsia" w:ascii="仿宋" w:hAnsi="仿宋" w:eastAsia="仿宋"/>
          <w:color w:val="000000"/>
          <w:sz w:val="24"/>
        </w:rPr>
        <w:t>（盖章）</w:t>
      </w:r>
    </w:p>
    <w:p w14:paraId="2E38C629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法定代表人或被授权代表人（签字或盖章）：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</w:t>
      </w:r>
    </w:p>
    <w:p w14:paraId="0E598F25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日期: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4"/>
        </w:rPr>
        <w:t>年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月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日</w:t>
      </w:r>
    </w:p>
    <w:p w14:paraId="506B0A31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wZDRiOTQ5OThkYzVmNWZmMTVkYzFmZTU3ZDUyY2EifQ=="/>
  </w:docVars>
  <w:rsids>
    <w:rsidRoot w:val="00000000"/>
    <w:rsid w:val="031A4467"/>
    <w:rsid w:val="04607A1B"/>
    <w:rsid w:val="234828B0"/>
    <w:rsid w:val="39522CAA"/>
    <w:rsid w:val="46BA495E"/>
    <w:rsid w:val="4A9A4F68"/>
    <w:rsid w:val="585B1FD2"/>
    <w:rsid w:val="614E704C"/>
    <w:rsid w:val="6677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Calibri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adjustRightInd w:val="0"/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171</Characters>
  <Lines>0</Lines>
  <Paragraphs>0</Paragraphs>
  <TotalTime>0</TotalTime>
  <ScaleCrop>false</ScaleCrop>
  <LinksUpToDate>false</LinksUpToDate>
  <CharactersWithSpaces>220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2024-07-04T11:46:00Z</dcterms:created>
  <dc:creator>ASUS</dc:creator>
  <cp:lastModifiedBy>微信用户</cp:lastModifiedBy>
  <dcterms:modified xsi:type="dcterms:W3CDTF">2026-03-26T02:28:57Z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1A9F6D493C404DBFACC2CA234C19845B_12</vt:lpwstr>
  </property>
  <property fmtid="{D5CDD505-2E9C-101B-9397-08002B2CF9AE}" pid="4" name="KSOTemplateDocerSaveRecord">
    <vt:lpwstr>eyJoZGlkIjoiZWVjODkyMDMyOTI4NGUwNjQwYjg5MDE3YjQ4NDk5NTMiLCJ1c2VySWQiOiIxMjQ4NjEzNDM4In0=</vt:lpwstr>
  </property>
</Properties>
</file>