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BECDA">
      <w:pPr>
        <w:keepNext/>
        <w:keepLines/>
        <w:jc w:val="center"/>
        <w:outlineLvl w:val="3"/>
        <w:rPr>
          <w:rFonts w:ascii="仿宋" w:hAnsi="仿宋" w:eastAsia="仿宋"/>
          <w:b/>
          <w:bCs/>
          <w:sz w:val="28"/>
          <w:szCs w:val="28"/>
        </w:rPr>
      </w:pPr>
      <w:bookmarkStart w:id="0" w:name="_Toc28359"/>
      <w:bookmarkStart w:id="1" w:name="_Toc85555234"/>
      <w:bookmarkStart w:id="2" w:name="_Toc17855"/>
      <w:r>
        <w:rPr>
          <w:rFonts w:hint="eastAsia" w:ascii="仿宋" w:hAnsi="仿宋" w:eastAsia="仿宋"/>
          <w:b/>
          <w:bCs/>
          <w:sz w:val="28"/>
          <w:szCs w:val="28"/>
        </w:rPr>
        <w:t>最近三年内没有骗取入围和严重违约及重大质量问题声明</w:t>
      </w:r>
      <w:bookmarkEnd w:id="0"/>
      <w:bookmarkEnd w:id="1"/>
      <w:bookmarkEnd w:id="2"/>
    </w:p>
    <w:p w14:paraId="15146AE9">
      <w:pPr>
        <w:spacing w:line="500" w:lineRule="exact"/>
        <w:ind w:firstLine="480" w:firstLineChars="200"/>
        <w:rPr>
          <w:rFonts w:ascii="仿宋" w:hAnsi="仿宋" w:eastAsia="仿宋"/>
          <w:color w:val="000000"/>
          <w:sz w:val="24"/>
        </w:rPr>
      </w:pPr>
    </w:p>
    <w:p w14:paraId="2C0D69B4">
      <w:pPr>
        <w:spacing w:line="500" w:lineRule="exact"/>
        <w:ind w:firstLine="48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  <w:color w:val="000000"/>
          <w:sz w:val="24"/>
        </w:rPr>
        <w:t>本公司在最近三年（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年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月-至今）内没有骗取入围和严重违约及重大质量问题。特此承诺。</w:t>
      </w:r>
    </w:p>
    <w:p w14:paraId="5FBF00D7"/>
    <w:p w14:paraId="17ADA6AC"/>
    <w:p w14:paraId="6B7C6692"/>
    <w:p w14:paraId="3037625B"/>
    <w:p w14:paraId="18D3B638"/>
    <w:p w14:paraId="504B3359"/>
    <w:p w14:paraId="769B85D6"/>
    <w:p w14:paraId="6AF289AE"/>
    <w:p w14:paraId="2814CCCD"/>
    <w:p w14:paraId="3B2864F5"/>
    <w:p w14:paraId="565A840A"/>
    <w:p w14:paraId="389EF31B">
      <w:pPr>
        <w:pStyle w:val="6"/>
      </w:pPr>
    </w:p>
    <w:p w14:paraId="792E0097"/>
    <w:p w14:paraId="304CC63A"/>
    <w:p w14:paraId="36F15A61"/>
    <w:p w14:paraId="192A5604">
      <w:pPr>
        <w:spacing w:line="500" w:lineRule="exact"/>
        <w:jc w:val="left"/>
        <w:rPr>
          <w:rFonts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  <w:lang w:val="en-US" w:eastAsia="zh-CN"/>
        </w:rPr>
        <w:t>投标人</w:t>
      </w:r>
      <w:r>
        <w:rPr>
          <w:rFonts w:hint="eastAsia" w:ascii="仿宋" w:hAnsi="仿宋" w:eastAsia="仿宋"/>
          <w:color w:val="000000"/>
          <w:sz w:val="24"/>
        </w:rPr>
        <w:t>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               </w:t>
      </w:r>
      <w:r>
        <w:rPr>
          <w:rFonts w:hint="eastAsia" w:ascii="仿宋" w:hAnsi="仿宋" w:eastAsia="仿宋"/>
          <w:color w:val="000000"/>
          <w:sz w:val="24"/>
        </w:rPr>
        <w:t>（盖章）</w:t>
      </w:r>
    </w:p>
    <w:p w14:paraId="2E38C629">
      <w:pPr>
        <w:spacing w:line="500" w:lineRule="exact"/>
        <w:jc w:val="left"/>
        <w:rPr>
          <w:rFonts w:ascii="仿宋" w:hAnsi="仿宋" w:eastAsia="仿宋"/>
          <w:color w:val="000000"/>
          <w:sz w:val="24"/>
          <w:u w:val="single"/>
        </w:rPr>
      </w:pPr>
      <w:r>
        <w:rPr>
          <w:rFonts w:hint="eastAsia" w:ascii="仿宋" w:hAnsi="仿宋" w:eastAsia="仿宋"/>
          <w:color w:val="000000"/>
          <w:sz w:val="24"/>
        </w:rPr>
        <w:t>法定代表人或被授权代表人（签字或盖章）：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</w:t>
      </w:r>
    </w:p>
    <w:p w14:paraId="3B8FE975">
      <w:pPr>
        <w:spacing w:line="500" w:lineRule="exact"/>
        <w:jc w:val="left"/>
        <w:rPr>
          <w:rFonts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日期:</w:t>
      </w:r>
      <w:r>
        <w:rPr>
          <w:rFonts w:hint="eastAsia" w:ascii="仿宋" w:hAnsi="仿宋" w:eastAsia="仿宋"/>
          <w:color w:val="000000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4"/>
        </w:rPr>
        <w:t>年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月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</w:t>
      </w:r>
      <w:r>
        <w:rPr>
          <w:rFonts w:hint="eastAsia" w:ascii="仿宋" w:hAnsi="仿宋" w:eastAsia="仿宋"/>
          <w:color w:val="000000"/>
          <w:sz w:val="24"/>
        </w:rPr>
        <w:t>日</w:t>
      </w:r>
    </w:p>
    <w:p w14:paraId="4D1FF9C7"/>
    <w:p w14:paraId="61F6EEED"/>
    <w:p w14:paraId="786CA10D">
      <w:bookmarkStart w:id="3" w:name="_GoBack"/>
      <w:bookmarkEnd w:id="3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wZDRiOTQ5OThkYzVmNWZmMTVkYzFmZTU3ZDUyY2EifQ=="/>
  </w:docVars>
  <w:rsids>
    <w:rsidRoot w:val="00000000"/>
    <w:rsid w:val="08944F26"/>
    <w:rsid w:val="0DD91E49"/>
    <w:rsid w:val="0FAF1D12"/>
    <w:rsid w:val="537E48AE"/>
    <w:rsid w:val="717D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5"/>
    <w:qFormat/>
    <w:uiPriority w:val="0"/>
    <w:pPr>
      <w:keepNext/>
      <w:keepLines/>
      <w:adjustRightInd w:val="0"/>
      <w:spacing w:before="240" w:line="360" w:lineRule="auto"/>
      <w:jc w:val="center"/>
      <w:textAlignment w:val="baseline"/>
      <w:outlineLvl w:val="1"/>
    </w:pPr>
    <w:rPr>
      <w:rFonts w:ascii="Arial" w:hAnsi="Arial" w:eastAsia="仿宋"/>
      <w:b/>
      <w:kern w:val="0"/>
      <w:sz w:val="32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Calibri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adjustRightInd w:val="0"/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customStyle="1" w:styleId="5">
    <w:name w:val="正文-标"/>
    <w:basedOn w:val="1"/>
    <w:autoRedefine/>
    <w:qFormat/>
    <w:uiPriority w:val="0"/>
    <w:pPr>
      <w:spacing w:line="360" w:lineRule="auto"/>
      <w:ind w:firstLine="200" w:firstLineChars="200"/>
    </w:pPr>
  </w:style>
  <w:style w:type="paragraph" w:styleId="6">
    <w:name w:val="Body Text"/>
    <w:basedOn w:val="1"/>
    <w:next w:val="1"/>
    <w:qFormat/>
    <w:uiPriority w:val="99"/>
    <w:pPr>
      <w:spacing w:line="480" w:lineRule="auto"/>
    </w:pPr>
    <w:rPr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105</Characters>
  <Lines>0</Lines>
  <Paragraphs>0</Paragraphs>
  <TotalTime>0</TotalTime>
  <ScaleCrop>false</ScaleCrop>
  <LinksUpToDate>false</LinksUpToDate>
  <CharactersWithSpaces>161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2024-07-04T11:44:00Z</dcterms:created>
  <dc:creator>ASUS</dc:creator>
  <cp:lastModifiedBy>诺鼎国际  张兴超</cp:lastModifiedBy>
  <dcterms:modified xsi:type="dcterms:W3CDTF">2025-06-05T02:16:44Z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EB62E75780D943ABB01333189EBCA639_12</vt:lpwstr>
  </property>
  <property fmtid="{D5CDD505-2E9C-101B-9397-08002B2CF9AE}" pid="4" name="KSOTemplateDocerSaveRecord">
    <vt:lpwstr>eyJoZGlkIjoiMDU0OGMyZjlmODA1ZGI4ZDE0ZmIzNTM3NDA5MGI0NmYiLCJ1c2VySWQiOiIzNzIxNTE4NzkifQ==</vt:lpwstr>
  </property>
</Properties>
</file>