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3688"/>
        <w:gridCol w:w="2731"/>
        <w:gridCol w:w="2330"/>
        <w:gridCol w:w="4909"/>
      </w:tblGrid>
      <w:tr w14:paraId="245A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4700" w:type="dxa"/>
            <w:gridSpan w:val="5"/>
            <w:shd w:val="clear"/>
            <w:noWrap/>
            <w:vAlign w:val="center"/>
          </w:tcPr>
          <w:p w14:paraId="6382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甘肃省三北工程巩固防沙治沙成果项目临泽县2026年实施项目（2024年第三批）预算清单汇总表</w:t>
            </w:r>
          </w:p>
        </w:tc>
      </w:tr>
      <w:tr w14:paraId="106DF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0" w:type="auto"/>
            <w:shd w:val="clear"/>
            <w:noWrap/>
            <w:vAlign w:val="center"/>
          </w:tcPr>
          <w:p w14:paraId="0C0BC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72404C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571BE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shd w:val="clear"/>
            <w:noWrap/>
            <w:vAlign w:val="center"/>
          </w:tcPr>
          <w:p w14:paraId="0D7B47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              </w:t>
            </w:r>
          </w:p>
        </w:tc>
      </w:tr>
      <w:tr w14:paraId="5DC5F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0" w:type="auto"/>
            <w:vMerge w:val="restart"/>
            <w:shd w:val="clear"/>
            <w:noWrap/>
            <w:vAlign w:val="center"/>
          </w:tcPr>
          <w:p w14:paraId="2682D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shd w:val="clear"/>
            <w:noWrap/>
            <w:vAlign w:val="center"/>
          </w:tcPr>
          <w:p w14:paraId="2E61F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347" w:type="dxa"/>
            <w:vMerge w:val="restart"/>
            <w:shd w:val="clear"/>
            <w:vAlign w:val="center"/>
          </w:tcPr>
          <w:p w14:paraId="273AD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建设规模（亩）</w:t>
            </w:r>
          </w:p>
        </w:tc>
        <w:tc>
          <w:tcPr>
            <w:tcW w:w="2284" w:type="dxa"/>
            <w:vMerge w:val="restart"/>
            <w:shd w:val="clear"/>
            <w:vAlign w:val="center"/>
          </w:tcPr>
          <w:p w14:paraId="23D7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单位面积工程费(元)</w:t>
            </w:r>
          </w:p>
        </w:tc>
        <w:tc>
          <w:tcPr>
            <w:tcW w:w="5323" w:type="dxa"/>
            <w:vMerge w:val="restart"/>
            <w:shd w:val="clear"/>
            <w:vAlign w:val="center"/>
          </w:tcPr>
          <w:p w14:paraId="01DB3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总造价（元）</w:t>
            </w:r>
          </w:p>
        </w:tc>
      </w:tr>
      <w:tr w14:paraId="0135D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0" w:type="auto"/>
            <w:vMerge w:val="continue"/>
            <w:shd w:val="clear"/>
            <w:noWrap/>
            <w:vAlign w:val="center"/>
          </w:tcPr>
          <w:p w14:paraId="1C77CA4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shd w:val="clear"/>
            <w:noWrap/>
            <w:vAlign w:val="center"/>
          </w:tcPr>
          <w:p w14:paraId="0861B35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7" w:type="dxa"/>
            <w:vMerge w:val="continue"/>
            <w:shd w:val="clear"/>
            <w:vAlign w:val="center"/>
          </w:tcPr>
          <w:p w14:paraId="3F57F92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4" w:type="dxa"/>
            <w:vMerge w:val="continue"/>
            <w:shd w:val="clear"/>
            <w:vAlign w:val="center"/>
          </w:tcPr>
          <w:p w14:paraId="5289BBD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vMerge w:val="continue"/>
            <w:shd w:val="clear"/>
            <w:vAlign w:val="center"/>
          </w:tcPr>
          <w:p w14:paraId="05B422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831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0" w:type="auto"/>
            <w:gridSpan w:val="2"/>
            <w:shd w:val="clear"/>
            <w:noWrap/>
            <w:vAlign w:val="center"/>
          </w:tcPr>
          <w:p w14:paraId="7ED54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2347" w:type="dxa"/>
            <w:shd w:val="clear"/>
            <w:vAlign w:val="center"/>
          </w:tcPr>
          <w:p w14:paraId="3B47F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24000.00 </w:t>
            </w:r>
          </w:p>
        </w:tc>
        <w:tc>
          <w:tcPr>
            <w:tcW w:w="2284" w:type="dxa"/>
            <w:shd w:val="clear"/>
            <w:vAlign w:val="center"/>
          </w:tcPr>
          <w:p w14:paraId="07F22F1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shd w:val="clear"/>
            <w:vAlign w:val="center"/>
          </w:tcPr>
          <w:p w14:paraId="550F269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E0B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0" w:type="auto"/>
            <w:shd w:val="clear"/>
            <w:noWrap/>
            <w:vAlign w:val="center"/>
          </w:tcPr>
          <w:p w14:paraId="4A514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560" w:type="dxa"/>
            <w:shd w:val="clear"/>
            <w:vAlign w:val="center"/>
          </w:tcPr>
          <w:p w14:paraId="053F4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蓼泉南沙窝作业区</w:t>
            </w:r>
          </w:p>
        </w:tc>
        <w:tc>
          <w:tcPr>
            <w:tcW w:w="2347" w:type="dxa"/>
            <w:shd w:val="clear"/>
            <w:vAlign w:val="center"/>
          </w:tcPr>
          <w:p w14:paraId="3529A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6425.00 </w:t>
            </w:r>
          </w:p>
        </w:tc>
        <w:tc>
          <w:tcPr>
            <w:tcW w:w="2284" w:type="dxa"/>
            <w:shd w:val="clear"/>
            <w:vAlign w:val="center"/>
          </w:tcPr>
          <w:p w14:paraId="39D387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shd w:val="clear"/>
            <w:vAlign w:val="center"/>
          </w:tcPr>
          <w:p w14:paraId="129BA4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CF5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0" w:type="auto"/>
            <w:shd w:val="clear"/>
            <w:noWrap/>
            <w:vAlign w:val="center"/>
          </w:tcPr>
          <w:p w14:paraId="19C02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560" w:type="dxa"/>
            <w:shd w:val="clear"/>
            <w:vAlign w:val="center"/>
          </w:tcPr>
          <w:p w14:paraId="07124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G30沿线作业区</w:t>
            </w:r>
          </w:p>
        </w:tc>
        <w:tc>
          <w:tcPr>
            <w:tcW w:w="2347" w:type="dxa"/>
            <w:shd w:val="clear"/>
            <w:vAlign w:val="center"/>
          </w:tcPr>
          <w:p w14:paraId="25325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17575.00 </w:t>
            </w:r>
          </w:p>
        </w:tc>
        <w:tc>
          <w:tcPr>
            <w:tcW w:w="2284" w:type="dxa"/>
            <w:shd w:val="clear"/>
            <w:vAlign w:val="center"/>
          </w:tcPr>
          <w:p w14:paraId="7E7D8C5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3" w:type="dxa"/>
            <w:shd w:val="clear"/>
            <w:vAlign w:val="center"/>
          </w:tcPr>
          <w:p w14:paraId="42AB0E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618606D"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W w:w="10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859"/>
        <w:gridCol w:w="691"/>
        <w:gridCol w:w="807"/>
        <w:gridCol w:w="2477"/>
        <w:gridCol w:w="1641"/>
        <w:gridCol w:w="1234"/>
        <w:gridCol w:w="2050"/>
      </w:tblGrid>
      <w:tr w14:paraId="251C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15" w:type="dxa"/>
            <w:gridSpan w:val="8"/>
            <w:shd w:val="clear"/>
            <w:noWrap/>
            <w:vAlign w:val="center"/>
          </w:tcPr>
          <w:p w14:paraId="47C36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蓼泉南沙窝作业区单位面积技术经济指标清单表</w:t>
            </w:r>
          </w:p>
        </w:tc>
      </w:tr>
      <w:tr w14:paraId="6DD8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0" w:type="auto"/>
            <w:shd w:val="clear"/>
            <w:noWrap/>
            <w:vAlign w:val="center"/>
          </w:tcPr>
          <w:p w14:paraId="5A6EA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造林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B506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gridSpan w:val="3"/>
            <w:shd w:val="clear"/>
            <w:noWrap/>
            <w:vAlign w:val="center"/>
          </w:tcPr>
          <w:p w14:paraId="147B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3F22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C089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投资预算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DCC7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说明</w:t>
            </w:r>
          </w:p>
        </w:tc>
      </w:tr>
      <w:tr w14:paraId="54762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restart"/>
            <w:shd w:val="clear"/>
            <w:vAlign w:val="center"/>
          </w:tcPr>
          <w:p w14:paraId="0A3B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造林模型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5AFE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3"/>
            <w:shd w:val="clear"/>
            <w:noWrap/>
            <w:vAlign w:val="center"/>
          </w:tcPr>
          <w:p w14:paraId="0C25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树种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1A82F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02EFF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梭梭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5B07B9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013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2D87197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09BA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gridSpan w:val="3"/>
            <w:shd w:val="clear"/>
            <w:noWrap/>
            <w:vAlign w:val="center"/>
          </w:tcPr>
          <w:p w14:paraId="178E1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初值密度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276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穴/亩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2895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74 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14489E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5C0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42925ED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22CE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gridSpan w:val="3"/>
            <w:shd w:val="clear"/>
            <w:noWrap/>
            <w:vAlign w:val="center"/>
          </w:tcPr>
          <w:p w14:paraId="29A0F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苗木规格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33A2C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05553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Ⅰ、Ⅱ级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35BD5C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90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33E93A0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88B0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gridSpan w:val="3"/>
            <w:shd w:val="clear"/>
            <w:noWrap/>
            <w:vAlign w:val="center"/>
          </w:tcPr>
          <w:p w14:paraId="43090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种子规格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AA95F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0B6D03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42FBFA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C46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5BF433E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5F4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gridSpan w:val="3"/>
            <w:shd w:val="clear"/>
            <w:noWrap/>
            <w:vAlign w:val="center"/>
          </w:tcPr>
          <w:p w14:paraId="4994A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灌溉年限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EDDF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FAC8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AC259F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A0F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3FC4E3D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B975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gridSpan w:val="3"/>
            <w:shd w:val="clear"/>
            <w:noWrap/>
            <w:vAlign w:val="center"/>
          </w:tcPr>
          <w:p w14:paraId="05D0A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灌溉次数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CBB0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次/年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BA7A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B3B9DF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E9F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468ED03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6798A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gridSpan w:val="3"/>
            <w:shd w:val="clear"/>
            <w:noWrap/>
            <w:vAlign w:val="center"/>
          </w:tcPr>
          <w:p w14:paraId="6A4B3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人工工价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B04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元/工日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F998C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6D3B869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227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restart"/>
            <w:shd w:val="clear"/>
            <w:vAlign w:val="center"/>
          </w:tcPr>
          <w:p w14:paraId="7D8BD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造林作业及用工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A59D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8-1</w:t>
            </w:r>
          </w:p>
        </w:tc>
        <w:tc>
          <w:tcPr>
            <w:tcW w:w="795" w:type="dxa"/>
            <w:vMerge w:val="restart"/>
            <w:shd w:val="clear"/>
            <w:vAlign w:val="center"/>
          </w:tcPr>
          <w:p w14:paraId="2701B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苗木</w:t>
            </w:r>
          </w:p>
        </w:tc>
        <w:tc>
          <w:tcPr>
            <w:tcW w:w="0" w:type="auto"/>
            <w:vMerge w:val="restart"/>
            <w:shd w:val="clear"/>
            <w:noWrap/>
            <w:vAlign w:val="center"/>
          </w:tcPr>
          <w:p w14:paraId="6F776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梭梭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C128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AF56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株/亩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085D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60 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4375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每穴栽植3株</w:t>
            </w:r>
          </w:p>
        </w:tc>
      </w:tr>
      <w:tr w14:paraId="7BC6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4D92509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16C2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8-2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0F55EAF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shd w:val="clear"/>
            <w:noWrap/>
            <w:vAlign w:val="center"/>
          </w:tcPr>
          <w:p w14:paraId="50C124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EE8C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61C2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元/株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7DF2A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F6EC64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017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5EF7417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9044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8-3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47D99BB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01A1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5636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苗木费用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6D5C67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70315FF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4B3B52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558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680A9FF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60C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9-1</w:t>
            </w:r>
          </w:p>
        </w:tc>
        <w:tc>
          <w:tcPr>
            <w:tcW w:w="795" w:type="dxa"/>
            <w:vMerge w:val="restart"/>
            <w:shd w:val="clear"/>
            <w:vAlign w:val="center"/>
          </w:tcPr>
          <w:p w14:paraId="0FBFC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栽植</w:t>
            </w:r>
          </w:p>
        </w:tc>
        <w:tc>
          <w:tcPr>
            <w:tcW w:w="0" w:type="auto"/>
            <w:gridSpan w:val="2"/>
            <w:shd w:val="clear"/>
            <w:noWrap/>
            <w:vAlign w:val="center"/>
          </w:tcPr>
          <w:p w14:paraId="547E1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栽植定额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77E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穴/工日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400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8BA3E3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88E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5240ED2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4662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9-2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46B5EF2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shd w:val="clear"/>
            <w:noWrap/>
            <w:vAlign w:val="center"/>
          </w:tcPr>
          <w:p w14:paraId="31EDB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栽植密度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B3B7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穴/亩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C216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15A2D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每穴3株</w:t>
            </w:r>
          </w:p>
        </w:tc>
      </w:tr>
      <w:tr w14:paraId="7FF4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019803B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7CF4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9-3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5452654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shd w:val="clear"/>
            <w:noWrap/>
            <w:vAlign w:val="center"/>
          </w:tcPr>
          <w:p w14:paraId="40E47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人工栽植用工定额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9F88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工日/亩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AE32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0.20 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D601D5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691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015C6A1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7FD3C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9-4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7B76597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AFD0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7ACF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人工栽植费用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4BA7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F80853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088031B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A76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7BC655F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708FA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10-1</w:t>
            </w:r>
          </w:p>
        </w:tc>
        <w:tc>
          <w:tcPr>
            <w:tcW w:w="795" w:type="dxa"/>
            <w:vMerge w:val="restart"/>
            <w:shd w:val="clear"/>
            <w:vAlign w:val="center"/>
          </w:tcPr>
          <w:p w14:paraId="79E73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人工巡护</w:t>
            </w:r>
          </w:p>
        </w:tc>
        <w:tc>
          <w:tcPr>
            <w:tcW w:w="0" w:type="auto"/>
            <w:gridSpan w:val="2"/>
            <w:shd w:val="clear"/>
            <w:noWrap/>
            <w:vAlign w:val="center"/>
          </w:tcPr>
          <w:p w14:paraId="2BDA4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年限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AB7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D3D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E22C08F">
            <w:pPr>
              <w:jc w:val="righ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D69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2DB6F6F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D3B0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10-2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356AA19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shd w:val="clear"/>
            <w:noWrap/>
            <w:vAlign w:val="center"/>
          </w:tcPr>
          <w:p w14:paraId="7DCC6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管护定额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3238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亩/人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B2E2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1725.00 </w:t>
            </w:r>
          </w:p>
        </w:tc>
        <w:tc>
          <w:tcPr>
            <w:tcW w:w="2235" w:type="dxa"/>
            <w:shd w:val="clear"/>
            <w:vAlign w:val="center"/>
          </w:tcPr>
          <w:p w14:paraId="068A90E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14E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6CC2EC2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DEF4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10-3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18080C5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shd w:val="clear"/>
            <w:noWrap/>
            <w:vAlign w:val="center"/>
          </w:tcPr>
          <w:p w14:paraId="55203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管护劳务费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539F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元/人•年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B725F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35" w:type="dxa"/>
            <w:shd w:val="clear"/>
            <w:vAlign w:val="center"/>
          </w:tcPr>
          <w:p w14:paraId="4B7F7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甘肃省三类地区最低工资标准2080元/月</w:t>
            </w:r>
          </w:p>
        </w:tc>
      </w:tr>
      <w:tr w14:paraId="256A4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7FE9A1D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69096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10-4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72C9E4D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shd w:val="clear"/>
            <w:vAlign w:val="center"/>
          </w:tcPr>
          <w:p w14:paraId="198C6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2220" w:type="dxa"/>
            <w:shd w:val="clear"/>
            <w:vAlign w:val="center"/>
          </w:tcPr>
          <w:p w14:paraId="45A2B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综合管护费用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4A09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  <w:r>
              <w:rPr>
                <w:rStyle w:val="4"/>
                <w:rFonts w:eastAsia="仿宋"/>
                <w:bdr w:val="none" w:color="auto" w:sz="0" w:space="0"/>
                <w:lang w:val="en-US" w:eastAsia="zh-CN" w:bidi="ar"/>
              </w:rPr>
              <w:t>•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DFE6DF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CD4B0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D48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4546D0B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130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11-1</w:t>
            </w:r>
          </w:p>
        </w:tc>
        <w:tc>
          <w:tcPr>
            <w:tcW w:w="795" w:type="dxa"/>
            <w:vMerge w:val="restart"/>
            <w:shd w:val="clear"/>
            <w:vAlign w:val="center"/>
          </w:tcPr>
          <w:p w14:paraId="2DD25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灌溉</w:t>
            </w:r>
          </w:p>
        </w:tc>
        <w:tc>
          <w:tcPr>
            <w:tcW w:w="3000" w:type="dxa"/>
            <w:gridSpan w:val="2"/>
            <w:shd w:val="clear"/>
            <w:vAlign w:val="center"/>
          </w:tcPr>
          <w:p w14:paraId="20CB9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灌水次数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8C24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次/年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BC38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6E8B4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7A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498DC60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C007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11-2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7717CB3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restart"/>
            <w:shd w:val="clear"/>
            <w:vAlign w:val="center"/>
          </w:tcPr>
          <w:p w14:paraId="69A75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拉水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D88C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运水设备（拖拉机）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D7AE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元/台班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7CA61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7A31E83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989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6F2F318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E6AC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11-3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10B0382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shd w:val="clear"/>
            <w:vAlign w:val="center"/>
          </w:tcPr>
          <w:p w14:paraId="4F92D9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2A68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单位台班用量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AD2F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台班/次·亩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5266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0.040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BA99A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BF4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67538CD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34A4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11-4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18C5662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shd w:val="clear"/>
            <w:vAlign w:val="center"/>
          </w:tcPr>
          <w:p w14:paraId="4C09B0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003E4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单位费运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34F6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963BF0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35" w:type="dxa"/>
            <w:shd w:val="clear"/>
            <w:vAlign w:val="center"/>
          </w:tcPr>
          <w:p w14:paraId="2468A5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F20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455C26A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36D6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11-5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1066E21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restart"/>
            <w:shd w:val="clear"/>
            <w:vAlign w:val="center"/>
          </w:tcPr>
          <w:p w14:paraId="5F87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水费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8A06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用水量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CC39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³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/次·亩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6DF3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1.11 </w:t>
            </w:r>
          </w:p>
        </w:tc>
        <w:tc>
          <w:tcPr>
            <w:tcW w:w="2235" w:type="dxa"/>
            <w:shd w:val="clear"/>
            <w:vAlign w:val="center"/>
          </w:tcPr>
          <w:p w14:paraId="3A0BB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每穴每次灌水15kg</w:t>
            </w:r>
          </w:p>
        </w:tc>
      </w:tr>
      <w:tr w14:paraId="167A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6B6C8BB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8EA8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11-6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0B337AF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shd w:val="clear"/>
            <w:vAlign w:val="center"/>
          </w:tcPr>
          <w:p w14:paraId="4CDE7F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6BE34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水价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9306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元/m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³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19789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35" w:type="dxa"/>
            <w:shd w:val="clear"/>
            <w:vAlign w:val="center"/>
          </w:tcPr>
          <w:p w14:paraId="430D14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453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45830E9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6D4F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11-7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3641E16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shd w:val="clear"/>
            <w:vAlign w:val="center"/>
          </w:tcPr>
          <w:p w14:paraId="7B8965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6D7C6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单位水费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FE35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592591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35" w:type="dxa"/>
            <w:shd w:val="clear"/>
            <w:vAlign w:val="center"/>
          </w:tcPr>
          <w:p w14:paraId="7440C0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E35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7B809D9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BF84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11-8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112B971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restart"/>
            <w:shd w:val="clear"/>
            <w:vAlign w:val="center"/>
          </w:tcPr>
          <w:p w14:paraId="6CD34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浇水人工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1CD4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单位用工定额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199A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工日/次·亩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19E9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0.20 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BB544C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8F2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23A3CD7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7BF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11-9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636439C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shd w:val="clear"/>
            <w:vAlign w:val="center"/>
          </w:tcPr>
          <w:p w14:paraId="6722E3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20DB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人工单价</w:t>
            </w:r>
          </w:p>
        </w:tc>
        <w:tc>
          <w:tcPr>
            <w:tcW w:w="1500" w:type="dxa"/>
            <w:shd w:val="clear"/>
            <w:vAlign w:val="center"/>
          </w:tcPr>
          <w:p w14:paraId="2E5A6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元/工日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CC8EB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35" w:type="dxa"/>
            <w:shd w:val="clear"/>
            <w:vAlign w:val="center"/>
          </w:tcPr>
          <w:p w14:paraId="4EC710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EA6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680F2BD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66C68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11-10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2DF0B14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shd w:val="clear"/>
            <w:vAlign w:val="center"/>
          </w:tcPr>
          <w:p w14:paraId="5DDACA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4B2E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单位费用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A3BE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FC0DD0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35" w:type="dxa"/>
            <w:shd w:val="clear"/>
            <w:vAlign w:val="center"/>
          </w:tcPr>
          <w:p w14:paraId="1370EF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F99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shd w:val="clear"/>
            <w:vAlign w:val="center"/>
          </w:tcPr>
          <w:p w14:paraId="38727D3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FEF9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11-11</w:t>
            </w:r>
          </w:p>
        </w:tc>
        <w:tc>
          <w:tcPr>
            <w:tcW w:w="795" w:type="dxa"/>
            <w:vMerge w:val="continue"/>
            <w:shd w:val="clear"/>
            <w:vAlign w:val="center"/>
          </w:tcPr>
          <w:p w14:paraId="37059EC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5425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F5BC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灌溉费用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64C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1698D6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35" w:type="dxa"/>
            <w:shd w:val="clear"/>
            <w:vAlign w:val="center"/>
          </w:tcPr>
          <w:p w14:paraId="55F3CE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88E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0" w:type="auto"/>
            <w:gridSpan w:val="5"/>
            <w:shd w:val="clear"/>
            <w:noWrap/>
            <w:vAlign w:val="center"/>
          </w:tcPr>
          <w:p w14:paraId="27107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单位工程费用合计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15CD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B88D60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030E98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00660D19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W w:w="10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859"/>
        <w:gridCol w:w="691"/>
        <w:gridCol w:w="807"/>
        <w:gridCol w:w="2477"/>
        <w:gridCol w:w="1600"/>
        <w:gridCol w:w="1234"/>
        <w:gridCol w:w="2106"/>
      </w:tblGrid>
      <w:tr w14:paraId="75571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510" w:hRule="atLeast"/>
          <w:jc w:val="center"/>
        </w:trPr>
        <w:tc>
          <w:tcPr>
            <w:tcW w:w="105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AD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G30沿线作业区单位面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积技术经济指标清单表</w:t>
            </w:r>
          </w:p>
        </w:tc>
      </w:tr>
      <w:tr w14:paraId="6A7FD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D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造林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C1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03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4F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3F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投资预算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61D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说明</w:t>
            </w:r>
          </w:p>
        </w:tc>
      </w:tr>
      <w:tr w14:paraId="07961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E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造林模型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78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F13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4BC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98D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梭梭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988C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94A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B7A61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C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29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初值密度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262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穴/亩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53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83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76B6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DC6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CB0E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B81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CB4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苗木规格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916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3B6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Ⅰ、Ⅱ级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0E947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85B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C7F9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19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11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种子规格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7AA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1F2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0C63C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D0A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D122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18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B5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灌溉年限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03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811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013E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81C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3CF9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E05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D00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灌溉次数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7D3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次/年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EA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5086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C99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4EFC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77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1BEF7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人工工价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DE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7D9F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D8B6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5D9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40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造林作业及用工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7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8-1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F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苗木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FF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梭梭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95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274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株/亩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BE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75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84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每穴栽植3株</w:t>
            </w:r>
          </w:p>
        </w:tc>
      </w:tr>
      <w:tr w14:paraId="0A456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FDF2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4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8-2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4568B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52F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FB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7A8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880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9BE5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F20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184D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FE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8-3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D3AC4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F4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CA0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苗木费用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37AE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244D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6F94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339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A6F9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83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9-1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416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栽植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F8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栽植定额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37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穴/工日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50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08D0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BBC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61F1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64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9-2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3AD5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1CB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栽植密度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5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穴/亩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4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74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每穴3株</w:t>
            </w:r>
          </w:p>
        </w:tc>
      </w:tr>
      <w:tr w14:paraId="0E1E7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9E0E2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E5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9-3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48B0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7E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人工栽植用工定额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B6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工日/亩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11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7539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305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BA3D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B01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9-4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1D79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F7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95D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人工栽植费用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77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7353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2AE6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F49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D414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89D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10-1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BD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人工巡护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AF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8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E9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1A93D">
            <w:pPr>
              <w:jc w:val="righ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AFE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68B1A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68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10-2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1311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7B9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管护定额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DE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亩/人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AD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1725.00 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A7DD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DAE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12FE6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13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10-3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3F2C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EBD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管护劳务费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4D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元/人•年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D2C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F7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甘肃省三类地区最低工资标准2080元/月</w:t>
            </w:r>
          </w:p>
        </w:tc>
      </w:tr>
      <w:tr w14:paraId="2E55A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A3C7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49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10-4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CA01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84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67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综合管护费用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A0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•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D51F2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7347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7CA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DEBC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C1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11-1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6C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灌溉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27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灌水次数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B5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次/年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509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3FB6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844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93E9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E2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11-2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27410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C5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拉水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9D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运水设备（拖拉机）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8F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元/台班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FD7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49CA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213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6443A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CFC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11-3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83CB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4203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F3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单位台班用量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748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台班/次·亩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75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60D4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F7F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F1C8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45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11-4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0D61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7F33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ED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单位费运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61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696D0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CA9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25E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DA1C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D6E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11-5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27B0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38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水费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B70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用水量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847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³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/次·亩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10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1.25 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94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每穴每次灌水15kg</w:t>
            </w:r>
          </w:p>
        </w:tc>
      </w:tr>
      <w:tr w14:paraId="6DB04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58C8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C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11-6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184E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D03F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250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水价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462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48E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B43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B2A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47F6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C28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11-7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95D9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027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3FA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单位水费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202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14559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0DE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7C4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8D58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AC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11-8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D93F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83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浇水人工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C3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单位用工定额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9E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工日/次·亩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D3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A922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3DA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E08E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7F9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11-9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7A33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29C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24B1D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人工单价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B3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8F3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ACE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C6E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6D8F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08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11-10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0028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38A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57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0A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FB67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FFF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627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E622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8B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11-11</w:t>
            </w: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1793E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3C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2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灌溉费用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F5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9FB1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691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40F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EA0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单位工程费用合计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27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元/亩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F9C0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255DE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3302AF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08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61"/>
    <w:basedOn w:val="3"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5">
    <w:name w:val="font21"/>
    <w:basedOn w:val="3"/>
    <w:uiPriority w:val="0"/>
    <w:rPr>
      <w:rFonts w:hint="eastAsia" w:ascii="仿宋" w:hAnsi="仿宋" w:eastAsia="仿宋" w:cs="仿宋"/>
      <w:b/>
      <w:bCs/>
      <w:color w:val="000000"/>
      <w:sz w:val="22"/>
      <w:szCs w:val="22"/>
      <w:u w:val="none"/>
    </w:rPr>
  </w:style>
  <w:style w:type="character" w:customStyle="1" w:styleId="6">
    <w:name w:val="font17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91"/>
    <w:basedOn w:val="3"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2026-04-13T01:14:27Z</dcterms:created>
  <dc:creator>Lenovo</dc:creator>
  <cp:lastModifiedBy>回眸，谁浅笑</cp:lastModifiedBy>
  <dcterms:modified xsi:type="dcterms:W3CDTF">2026-04-13T01:16:37Z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eyJoZGlkIjoiZDhlMDY0MThjMjJhMTg0YmI4ZGRkNDE0YjFmYmZlZWUiLCJ1c2VySWQiOiI0NTY0MDc1MzMifQ==</vt:lpwstr>
  </property>
  <property fmtid="{D5CDD505-2E9C-101B-9397-08002B2CF9AE}" pid="4" name="ICV">
    <vt:lpwstr>91CFB9EDFCA24FD19D9EBA8E6F1B77C9_12</vt:lpwstr>
  </property>
</Properties>
</file>