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spacing w:line="251" w:lineRule="auto"/>
        <w:rPr>
          <w:rFonts w:ascii="Arial"/>
          <w:sz w:val="21"/>
        </w:rPr>
      </w:pPr>
      <w:r/>
    </w:p>
    <w:p>
      <w:pPr>
        <w:pStyle w:val="BodyText"/>
        <w:ind w:left="3485"/>
        <w:spacing w:before="104" w:line="219" w:lineRule="auto"/>
        <w:outlineLvl w:val="0"/>
        <w:rPr>
          <w:sz w:val="32"/>
          <w:szCs w:val="32"/>
        </w:rPr>
      </w:pPr>
      <w:r>
        <w:rPr>
          <w:sz w:val="32"/>
          <w:szCs w:val="32"/>
          <w:b/>
          <w:bCs/>
          <w:spacing w:val="-6"/>
        </w:rPr>
        <w:t>技术响应表</w:t>
      </w:r>
    </w:p>
    <w:p>
      <w:pPr>
        <w:spacing w:line="272" w:lineRule="auto"/>
        <w:rPr>
          <w:rFonts w:ascii="Arial"/>
          <w:sz w:val="21"/>
        </w:rPr>
      </w:pPr>
      <w:r/>
    </w:p>
    <w:p>
      <w:pPr>
        <w:spacing w:line="273" w:lineRule="auto"/>
        <w:rPr>
          <w:rFonts w:ascii="Arial"/>
          <w:sz w:val="21"/>
        </w:rPr>
      </w:pPr>
      <w:r/>
    </w:p>
    <w:p>
      <w:pPr>
        <w:pStyle w:val="BodyText"/>
        <w:ind w:left="25"/>
        <w:spacing w:before="75" w:line="228" w:lineRule="auto"/>
        <w:rPr/>
      </w:pPr>
      <w:r>
        <w:rPr/>
        <w:t>项目名称：</w:t>
      </w:r>
      <w:r>
        <w:rPr>
          <w:spacing w:val="-79"/>
        </w:rPr>
        <w:t xml:space="preserve"> </w:t>
      </w:r>
      <w:r>
        <w:rPr>
          <w:u w:val="single" w:color="auto"/>
        </w:rPr>
        <w:t xml:space="preserve">                </w:t>
      </w:r>
    </w:p>
    <w:p>
      <w:pPr>
        <w:pStyle w:val="BodyText"/>
        <w:ind w:left="24"/>
        <w:spacing w:before="121" w:line="227" w:lineRule="auto"/>
        <w:rPr/>
      </w:pPr>
      <w:r>
        <w:rPr>
          <w:spacing w:val="-1"/>
        </w:rPr>
        <w:t>竞争性磋商文件编号：</w:t>
      </w:r>
      <w:r>
        <w:rPr>
          <w:spacing w:val="-19"/>
        </w:rPr>
        <w:t xml:space="preserve"> </w:t>
      </w:r>
      <w:r>
        <w:rPr>
          <w:u w:val="single" w:color="auto"/>
        </w:rPr>
        <w:t xml:space="preserve">                </w:t>
      </w:r>
    </w:p>
    <w:p>
      <w:pPr>
        <w:pStyle w:val="BodyText"/>
        <w:ind w:left="21"/>
        <w:spacing w:before="121" w:line="229" w:lineRule="auto"/>
        <w:rPr/>
      </w:pPr>
      <w:r>
        <w:rPr/>
        <w:t>包号：</w:t>
      </w:r>
      <w:r>
        <w:rPr>
          <w:spacing w:val="-95"/>
        </w:rPr>
        <w:t xml:space="preserve"> </w:t>
      </w:r>
      <w:r>
        <w:rPr>
          <w:u w:val="single" w:color="auto"/>
        </w:rPr>
        <w:t xml:space="preserve">                  </w:t>
      </w:r>
    </w:p>
    <w:p>
      <w:pPr>
        <w:spacing w:line="56" w:lineRule="exact"/>
        <w:rPr/>
      </w:pPr>
      <w:r/>
    </w:p>
    <w:tbl>
      <w:tblPr>
        <w:tblStyle w:val="TableNormal"/>
        <w:tblW w:w="8310" w:type="dxa"/>
        <w:tblInd w:w="17" w:type="dxa"/>
        <w:tblLayout w:type="fixed"/>
        <w:tblBorders>
          <w:top w:val="single" w:color="8D8D8D" w:sz="4" w:space="0"/>
          <w:left w:val="single" w:color="8D8D8D" w:sz="4" w:space="0"/>
          <w:bottom w:val="single" w:color="8D8D8D" w:sz="4" w:space="0"/>
          <w:right w:val="single" w:color="8D8D8D" w:sz="4" w:space="0"/>
          <w:insideH w:val="single" w:color="8D8D8D" w:sz="4" w:space="0"/>
          <w:insideV w:val="single" w:color="8D8D8D" w:sz="4" w:space="0"/>
        </w:tblBorders>
      </w:tblPr>
      <w:tblGrid>
        <w:gridCol w:w="816"/>
        <w:gridCol w:w="1873"/>
        <w:gridCol w:w="1872"/>
        <w:gridCol w:w="1873"/>
        <w:gridCol w:w="1876"/>
      </w:tblGrid>
      <w:tr>
        <w:trPr>
          <w:trHeight w:val="985" w:hRule="atLeast"/>
        </w:trPr>
        <w:tc>
          <w:tcPr>
            <w:tcW w:w="816" w:type="dxa"/>
            <w:vAlign w:val="top"/>
          </w:tcPr>
          <w:p>
            <w:pPr>
              <w:pStyle w:val="TableText"/>
              <w:spacing w:line="291" w:lineRule="auto"/>
              <w:rPr/>
            </w:pPr>
            <w:r/>
          </w:p>
          <w:p>
            <w:pPr>
              <w:ind w:left="171"/>
              <w:spacing w:before="75" w:line="229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5"/>
              </w:rPr>
              <w:t>序号</w:t>
            </w:r>
          </w:p>
        </w:tc>
        <w:tc>
          <w:tcPr>
            <w:tcW w:w="1873" w:type="dxa"/>
            <w:vAlign w:val="top"/>
          </w:tcPr>
          <w:p>
            <w:pPr>
              <w:ind w:left="700" w:right="92" w:hanging="598"/>
              <w:spacing w:before="159" w:line="327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8"/>
              </w:rPr>
              <w:t>竞争性磋商文件</w:t>
            </w:r>
            <w:r>
              <w:rPr>
                <w:rFonts w:ascii="SimSun" w:hAnsi="SimSun" w:eastAsia="SimSun" w:cs="SimSun"/>
                <w:sz w:val="23"/>
                <w:szCs w:val="23"/>
                <w:spacing w:val="4"/>
              </w:rPr>
              <w:t>要求</w:t>
            </w:r>
          </w:p>
        </w:tc>
        <w:tc>
          <w:tcPr>
            <w:tcW w:w="1872" w:type="dxa"/>
            <w:vAlign w:val="top"/>
          </w:tcPr>
          <w:p>
            <w:pPr>
              <w:pStyle w:val="TableText"/>
              <w:spacing w:line="292" w:lineRule="auto"/>
              <w:rPr/>
            </w:pPr>
            <w:r/>
          </w:p>
          <w:p>
            <w:pPr>
              <w:ind w:left="98"/>
              <w:spacing w:before="75" w:line="227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8"/>
              </w:rPr>
              <w:t>竞争性磋商响应</w:t>
            </w:r>
          </w:p>
        </w:tc>
        <w:tc>
          <w:tcPr>
            <w:tcW w:w="1873" w:type="dxa"/>
            <w:vAlign w:val="top"/>
          </w:tcPr>
          <w:p>
            <w:pPr>
              <w:pStyle w:val="TableText"/>
              <w:spacing w:line="292" w:lineRule="auto"/>
              <w:rPr/>
            </w:pPr>
            <w:r/>
          </w:p>
          <w:p>
            <w:pPr>
              <w:ind w:left="463"/>
              <w:spacing w:before="75" w:line="227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7"/>
              </w:rPr>
              <w:t>偏离情况</w:t>
            </w:r>
          </w:p>
        </w:tc>
        <w:tc>
          <w:tcPr>
            <w:tcW w:w="1876" w:type="dxa"/>
            <w:vAlign w:val="top"/>
          </w:tcPr>
          <w:p>
            <w:pPr>
              <w:pStyle w:val="TableText"/>
              <w:spacing w:line="292" w:lineRule="auto"/>
              <w:rPr/>
            </w:pPr>
            <w:r/>
          </w:p>
          <w:p>
            <w:pPr>
              <w:ind w:left="707"/>
              <w:spacing w:before="75" w:line="227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3"/>
              </w:rPr>
              <w:t>说明</w:t>
            </w:r>
          </w:p>
        </w:tc>
      </w:tr>
      <w:tr>
        <w:trPr>
          <w:trHeight w:val="574" w:hRule="atLeast"/>
        </w:trPr>
        <w:tc>
          <w:tcPr>
            <w:tcW w:w="81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87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87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87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876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589" w:hRule="atLeast"/>
        </w:trPr>
        <w:tc>
          <w:tcPr>
            <w:tcW w:w="81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87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87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87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876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574" w:hRule="atLeast"/>
        </w:trPr>
        <w:tc>
          <w:tcPr>
            <w:tcW w:w="81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87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87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87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876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589" w:hRule="atLeast"/>
        </w:trPr>
        <w:tc>
          <w:tcPr>
            <w:tcW w:w="81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87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87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87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876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574" w:hRule="atLeast"/>
        </w:trPr>
        <w:tc>
          <w:tcPr>
            <w:tcW w:w="81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87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87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87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876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574" w:hRule="atLeast"/>
        </w:trPr>
        <w:tc>
          <w:tcPr>
            <w:tcW w:w="81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87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87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87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876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589" w:hRule="atLeast"/>
        </w:trPr>
        <w:tc>
          <w:tcPr>
            <w:tcW w:w="81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87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87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87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876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581" w:hRule="atLeast"/>
        </w:trPr>
        <w:tc>
          <w:tcPr>
            <w:tcW w:w="81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87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872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873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876" w:type="dxa"/>
            <w:vAlign w:val="top"/>
          </w:tcPr>
          <w:p>
            <w:pPr>
              <w:pStyle w:val="TableText"/>
              <w:rPr/>
            </w:pPr>
            <w:r/>
          </w:p>
        </w:tc>
      </w:tr>
    </w:tbl>
    <w:p>
      <w:pPr>
        <w:spacing w:line="269" w:lineRule="auto"/>
        <w:rPr>
          <w:rFonts w:ascii="Arial"/>
          <w:sz w:val="21"/>
        </w:rPr>
      </w:pPr>
      <w:r/>
    </w:p>
    <w:p>
      <w:pPr>
        <w:spacing w:line="270" w:lineRule="auto"/>
        <w:rPr>
          <w:rFonts w:ascii="Arial"/>
          <w:sz w:val="21"/>
        </w:rPr>
      </w:pPr>
      <w:r/>
    </w:p>
    <w:p>
      <w:pPr>
        <w:spacing w:line="270" w:lineRule="auto"/>
        <w:rPr>
          <w:rFonts w:ascii="Arial"/>
          <w:sz w:val="21"/>
        </w:rPr>
      </w:pPr>
      <w:r/>
    </w:p>
    <w:p>
      <w:pPr>
        <w:pStyle w:val="BodyText"/>
        <w:ind w:left="2587" w:right="1506" w:firstLine="2398"/>
        <w:spacing w:before="75" w:line="331" w:lineRule="auto"/>
        <w:rPr/>
      </w:pPr>
      <w:r>
        <w:rPr>
          <w:spacing w:val="1"/>
        </w:rPr>
        <w:t>供应商（公章）：</w:t>
      </w:r>
      <w:r>
        <w:rPr>
          <w:spacing w:val="9"/>
        </w:rPr>
        <w:t>法定代表人或授权代表（签字或盖章</w:t>
      </w:r>
      <w:r>
        <w:rPr>
          <w:spacing w:val="-18"/>
        </w:rPr>
        <w:t>）：</w:t>
      </w:r>
    </w:p>
    <w:p>
      <w:pPr>
        <w:pStyle w:val="BodyText"/>
        <w:ind w:left="3947"/>
        <w:spacing w:line="227" w:lineRule="auto"/>
        <w:rPr/>
      </w:pPr>
      <w:r>
        <w:rPr>
          <w:spacing w:val="-8"/>
        </w:rPr>
        <w:t>日</w:t>
      </w:r>
      <w:r>
        <w:rPr>
          <w:spacing w:val="8"/>
        </w:rPr>
        <w:t xml:space="preserve">     </w:t>
      </w:r>
      <w:r>
        <w:rPr>
          <w:spacing w:val="-8"/>
        </w:rPr>
        <w:t>期:</w:t>
      </w:r>
      <w:r>
        <w:rPr>
          <w:spacing w:val="8"/>
        </w:rPr>
        <w:t xml:space="preserve">   </w:t>
      </w:r>
      <w:r>
        <w:rPr>
          <w:spacing w:val="-8"/>
        </w:rPr>
        <w:t>年</w:t>
      </w:r>
      <w:r>
        <w:rPr>
          <w:spacing w:val="10"/>
        </w:rPr>
        <w:t xml:space="preserve">   </w:t>
      </w:r>
      <w:r>
        <w:rPr>
          <w:spacing w:val="-8"/>
        </w:rPr>
        <w:t>月</w:t>
      </w:r>
      <w:r>
        <w:rPr>
          <w:spacing w:val="22"/>
        </w:rPr>
        <w:t xml:space="preserve">   </w:t>
      </w:r>
      <w:r>
        <w:rPr>
          <w:spacing w:val="-8"/>
        </w:rPr>
        <w:t>日</w:t>
      </w:r>
    </w:p>
    <w:sectPr>
      <w:pgSz w:w="11919" w:h="16858"/>
      <w:pgMar w:top="1432" w:right="1787" w:bottom="0" w:left="1787" w:header="0" w:footer="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BodyText">
    <w:name w:val="Body Text"/>
    <w:basedOn w:val="Normal"/>
    <w:semiHidden/>
    <w:qFormat/>
    <w:pPr/>
    <w:rPr>
      <w:rFonts w:ascii="SimSun" w:hAnsi="SimSun" w:eastAsia="SimSun" w:cs="SimSun"/>
      <w:sz w:val="23"/>
      <w:szCs w:val="23"/>
      <w:lang w:val="en-US" w:eastAsia="en-US" w:bidi="ar-SA"/>
    </w:rPr>
  </w:style>
  <w:style w:type="paragraph" w:styleId="TableText">
    <w:name w:val="Table Text"/>
    <w:basedOn w:val="Normal"/>
    <w:semiHidden/>
    <w:qFormat/>
    <w:pPr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settings" Target="settings.xml"/></Relationships>
</file>

<file path=docProps/app.xml><?xml version="1.0" encoding="utf-8"?>
<ap:Properties xmlns:vt="http://schemas.openxmlformats.org/officeDocument/2006/docPropsVTypes" xmlns:ap="http://schemas.openxmlformats.org/officeDocument/2006/extended-properti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2026-04-10T11:50:08Z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2026-04-10T11:51:28</vt:filetime>
  </property>
</Properties>
</file>